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FF9" w:rsidRDefault="00974FF9" w:rsidP="00974FF9">
      <w:pPr>
        <w:spacing w:line="360" w:lineRule="auto"/>
        <w:ind w:left="520" w:hanging="180"/>
        <w:jc w:val="right"/>
        <w:rPr>
          <w:color w:val="000000"/>
        </w:rPr>
      </w:pPr>
      <w:r>
        <w:rPr>
          <w:color w:val="000000"/>
        </w:rPr>
        <w:t xml:space="preserve">             </w:t>
      </w:r>
      <w:r>
        <w:t>Zelów, dnia</w:t>
      </w:r>
      <w:r w:rsidR="007137A8">
        <w:t xml:space="preserve"> </w:t>
      </w:r>
      <w:r w:rsidR="008A4EE5">
        <w:t>23 stycznia 2026</w:t>
      </w:r>
      <w:r>
        <w:t xml:space="preserve"> roku</w:t>
      </w:r>
    </w:p>
    <w:p w:rsidR="008524D6" w:rsidRDefault="00974FF9" w:rsidP="008524D6">
      <w:pPr>
        <w:spacing w:line="360" w:lineRule="auto"/>
        <w:ind w:left="520" w:hanging="18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72EA8">
        <w:rPr>
          <w:b/>
        </w:rPr>
        <w:t xml:space="preserve"> </w:t>
      </w:r>
      <w:r w:rsidR="00F45AFB">
        <w:rPr>
          <w:b/>
        </w:rPr>
        <w:tab/>
      </w:r>
    </w:p>
    <w:p w:rsidR="006C042C" w:rsidRPr="006C042C" w:rsidRDefault="00BF36D3" w:rsidP="006C042C">
      <w:pPr>
        <w:spacing w:before="100" w:beforeAutospacing="1" w:after="100" w:afterAutospacing="1"/>
        <w:ind w:left="4248" w:firstLine="708"/>
        <w:outlineLvl w:val="2"/>
        <w:rPr>
          <w:b/>
          <w:bCs/>
        </w:rPr>
      </w:pPr>
      <w:r>
        <w:rPr>
          <w:b/>
          <w:bCs/>
        </w:rPr>
        <w:t xml:space="preserve">Mieszkańcy Gminy Zelów </w:t>
      </w:r>
    </w:p>
    <w:p w:rsidR="00974FF9" w:rsidRDefault="00974FF9" w:rsidP="00887A7E">
      <w:pPr>
        <w:spacing w:line="360" w:lineRule="auto"/>
        <w:jc w:val="both"/>
        <w:rPr>
          <w:color w:val="000000"/>
        </w:rPr>
      </w:pPr>
      <w:r>
        <w:rPr>
          <w:color w:val="000000"/>
        </w:rPr>
        <w:t>BRM.0002.</w:t>
      </w:r>
      <w:r w:rsidR="008A4EE5">
        <w:rPr>
          <w:color w:val="000000"/>
        </w:rPr>
        <w:t>2</w:t>
      </w:r>
      <w:r>
        <w:rPr>
          <w:color w:val="000000"/>
        </w:rPr>
        <w:t>.202</w:t>
      </w:r>
      <w:r w:rsidR="008A4EE5">
        <w:rPr>
          <w:color w:val="000000"/>
        </w:rPr>
        <w:t>6</w:t>
      </w:r>
      <w:r>
        <w:rPr>
          <w:color w:val="000000"/>
        </w:rPr>
        <w:t xml:space="preserve"> </w:t>
      </w:r>
    </w:p>
    <w:p w:rsidR="00772E49" w:rsidRDefault="00772E49" w:rsidP="00974FF9">
      <w:pPr>
        <w:spacing w:line="360" w:lineRule="auto"/>
        <w:ind w:left="520" w:hanging="180"/>
        <w:jc w:val="both"/>
        <w:rPr>
          <w:color w:val="000000"/>
        </w:rPr>
      </w:pPr>
    </w:p>
    <w:p w:rsidR="00A02B42" w:rsidRDefault="00974FF9" w:rsidP="00772E49">
      <w:pPr>
        <w:spacing w:line="360" w:lineRule="auto"/>
        <w:jc w:val="center"/>
      </w:pPr>
      <w:r>
        <w:t>Uprzejmie za</w:t>
      </w:r>
      <w:r w:rsidR="00A02B42">
        <w:t xml:space="preserve">praszam na </w:t>
      </w:r>
      <w:r w:rsidR="00A02B42" w:rsidRPr="008A4EE5">
        <w:rPr>
          <w:b/>
          <w:color w:val="000000" w:themeColor="text1"/>
        </w:rPr>
        <w:t>XX</w:t>
      </w:r>
      <w:r w:rsidR="00A02B42">
        <w:rPr>
          <w:b/>
          <w:color w:val="FF0000"/>
        </w:rPr>
        <w:t xml:space="preserve"> </w:t>
      </w:r>
      <w:r w:rsidR="00A02B42">
        <w:rPr>
          <w:b/>
        </w:rPr>
        <w:t>sesję Rady Miejskiej w Zelowie</w:t>
      </w:r>
      <w:r w:rsidR="00A02B42">
        <w:t xml:space="preserve">, która odbędzie się </w:t>
      </w:r>
    </w:p>
    <w:p w:rsidR="00166E81" w:rsidRDefault="007137A8" w:rsidP="00887A7E">
      <w:pPr>
        <w:spacing w:line="360" w:lineRule="auto"/>
        <w:jc w:val="center"/>
      </w:pPr>
      <w:r w:rsidRPr="007137A8">
        <w:rPr>
          <w:b/>
        </w:rPr>
        <w:t>2</w:t>
      </w:r>
      <w:r w:rsidR="008A4EE5">
        <w:rPr>
          <w:b/>
        </w:rPr>
        <w:t xml:space="preserve">9 stycznia </w:t>
      </w:r>
      <w:r w:rsidR="00974FF9">
        <w:rPr>
          <w:b/>
        </w:rPr>
        <w:t>202</w:t>
      </w:r>
      <w:r w:rsidR="008A4EE5">
        <w:rPr>
          <w:b/>
        </w:rPr>
        <w:t>6</w:t>
      </w:r>
      <w:r w:rsidR="00974FF9">
        <w:rPr>
          <w:b/>
        </w:rPr>
        <w:t xml:space="preserve"> </w:t>
      </w:r>
      <w:r w:rsidR="00974FF9">
        <w:rPr>
          <w:b/>
          <w:color w:val="000000"/>
        </w:rPr>
        <w:t xml:space="preserve">roku </w:t>
      </w:r>
      <w:r w:rsidR="00A02B42">
        <w:rPr>
          <w:b/>
          <w:color w:val="000000"/>
        </w:rPr>
        <w:t>o</w:t>
      </w:r>
      <w:r w:rsidR="00974FF9">
        <w:rPr>
          <w:color w:val="000000"/>
        </w:rPr>
        <w:t xml:space="preserve"> </w:t>
      </w:r>
      <w:r w:rsidR="00974FF9">
        <w:rPr>
          <w:b/>
          <w:color w:val="000000"/>
        </w:rPr>
        <w:t>godz.</w:t>
      </w:r>
      <w:r w:rsidR="008A4EE5">
        <w:rPr>
          <w:b/>
          <w:color w:val="000000"/>
        </w:rPr>
        <w:t xml:space="preserve"> 9</w:t>
      </w:r>
      <w:r w:rsidR="00974FF9">
        <w:rPr>
          <w:b/>
          <w:color w:val="000000"/>
        </w:rPr>
        <w:t>:00</w:t>
      </w:r>
      <w:r w:rsidR="00A02B42">
        <w:rPr>
          <w:b/>
          <w:color w:val="000000"/>
        </w:rPr>
        <w:t xml:space="preserve"> </w:t>
      </w:r>
      <w:r w:rsidR="00974FF9">
        <w:rPr>
          <w:u w:val="single"/>
        </w:rPr>
        <w:t>w Domu Kultury w Zelowie, ul. Kościuszki 74</w:t>
      </w:r>
      <w:r w:rsidR="00A02B42">
        <w:t xml:space="preserve">, </w:t>
      </w:r>
      <w:r w:rsidR="00A02B42">
        <w:br/>
      </w:r>
      <w:r w:rsidR="00974FF9">
        <w:t>z następującym proponowanym porządkiem obrad:</w:t>
      </w:r>
    </w:p>
    <w:p w:rsidR="00974FF9" w:rsidRDefault="00974FF9" w:rsidP="00D667DA">
      <w:pPr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/>
        </w:rPr>
      </w:pPr>
      <w:r>
        <w:rPr>
          <w:color w:val="000000"/>
        </w:rPr>
        <w:t>Otwarcie sesji i stwierdzenie quorum.</w:t>
      </w:r>
      <w:r w:rsidR="00E8261D">
        <w:rPr>
          <w:color w:val="000000"/>
        </w:rPr>
        <w:t xml:space="preserve"> </w:t>
      </w:r>
    </w:p>
    <w:p w:rsidR="00974FF9" w:rsidRDefault="00974FF9" w:rsidP="00D667DA">
      <w:pPr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/>
        </w:rPr>
      </w:pPr>
      <w:r w:rsidRPr="00224ED9">
        <w:rPr>
          <w:color w:val="000000"/>
        </w:rPr>
        <w:t xml:space="preserve">Przedstawienie porządku obrad. </w:t>
      </w:r>
    </w:p>
    <w:p w:rsidR="00974FF9" w:rsidRDefault="00974FF9" w:rsidP="00D667DA">
      <w:pPr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/>
        </w:rPr>
      </w:pPr>
      <w:r w:rsidRPr="00224ED9">
        <w:rPr>
          <w:color w:val="000000"/>
        </w:rPr>
        <w:t xml:space="preserve">Przyjęcie protokołu z poprzedniego posiedzenia. </w:t>
      </w:r>
    </w:p>
    <w:p w:rsidR="00C56C0C" w:rsidRDefault="00E34D03" w:rsidP="00D667DA">
      <w:pPr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Informacja o ważniejszych działaniach Burmistrza Zelowa w okresie od 1 </w:t>
      </w:r>
      <w:r w:rsidR="008A4EE5">
        <w:rPr>
          <w:color w:val="000000" w:themeColor="text1"/>
        </w:rPr>
        <w:t>października</w:t>
      </w:r>
      <w:r>
        <w:rPr>
          <w:color w:val="000000" w:themeColor="text1"/>
        </w:rPr>
        <w:t xml:space="preserve"> 202</w:t>
      </w:r>
      <w:r w:rsidR="008A4EE5">
        <w:rPr>
          <w:color w:val="000000" w:themeColor="text1"/>
        </w:rPr>
        <w:t>5</w:t>
      </w:r>
      <w:r>
        <w:rPr>
          <w:color w:val="000000" w:themeColor="text1"/>
        </w:rPr>
        <w:t xml:space="preserve"> r. do 31 grudnia 202</w:t>
      </w:r>
      <w:r w:rsidR="008A4EE5">
        <w:rPr>
          <w:color w:val="000000" w:themeColor="text1"/>
        </w:rPr>
        <w:t>5</w:t>
      </w:r>
      <w:r>
        <w:rPr>
          <w:color w:val="000000" w:themeColor="text1"/>
        </w:rPr>
        <w:t xml:space="preserve"> r. </w:t>
      </w:r>
    </w:p>
    <w:p w:rsidR="001B1E3B" w:rsidRDefault="00C56C0C" w:rsidP="00D667DA">
      <w:pPr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Informacja z realizacji uchwał Rady Miejskiej w Zelowie za okres od </w:t>
      </w:r>
      <w:r w:rsidR="00DD307B">
        <w:rPr>
          <w:color w:val="000000" w:themeColor="text1"/>
        </w:rPr>
        <w:t xml:space="preserve">1 października </w:t>
      </w:r>
      <w:r>
        <w:rPr>
          <w:color w:val="000000" w:themeColor="text1"/>
        </w:rPr>
        <w:t>202</w:t>
      </w:r>
      <w:r w:rsidR="00DD307B">
        <w:rPr>
          <w:color w:val="000000" w:themeColor="text1"/>
        </w:rPr>
        <w:t>5</w:t>
      </w:r>
      <w:r>
        <w:rPr>
          <w:color w:val="000000" w:themeColor="text1"/>
        </w:rPr>
        <w:t xml:space="preserve"> r. </w:t>
      </w:r>
      <w:r w:rsidR="00433CB3">
        <w:rPr>
          <w:color w:val="000000" w:themeColor="text1"/>
        </w:rPr>
        <w:br/>
      </w:r>
      <w:r>
        <w:rPr>
          <w:color w:val="000000" w:themeColor="text1"/>
        </w:rPr>
        <w:t>do 31 grudnia 202</w:t>
      </w:r>
      <w:r w:rsidR="00DD307B">
        <w:rPr>
          <w:color w:val="000000" w:themeColor="text1"/>
        </w:rPr>
        <w:t>5</w:t>
      </w:r>
      <w:r>
        <w:rPr>
          <w:color w:val="000000" w:themeColor="text1"/>
        </w:rPr>
        <w:t xml:space="preserve"> r.</w:t>
      </w:r>
    </w:p>
    <w:p w:rsidR="00195613" w:rsidRDefault="00195613" w:rsidP="00D667DA">
      <w:pPr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Sprawozdania z pracy Komisji stałych Rady Miejskiej w Zelowie za 2025 rok. </w:t>
      </w:r>
    </w:p>
    <w:p w:rsidR="001A4820" w:rsidRPr="004C3113" w:rsidRDefault="001A4820" w:rsidP="00D667DA">
      <w:pPr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Sprawozdanie z działalności Komisariatu Policji w Zelowie oraz informacja o stanie porządku i bezpieczeństwa publicznego w 2025 roku. </w:t>
      </w:r>
    </w:p>
    <w:p w:rsidR="00195613" w:rsidRDefault="00195613" w:rsidP="00D667DA">
      <w:pPr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Informacja </w:t>
      </w:r>
      <w:r w:rsidR="00622A0B">
        <w:rPr>
          <w:color w:val="000000" w:themeColor="text1"/>
        </w:rPr>
        <w:t xml:space="preserve">za 2025 r. </w:t>
      </w:r>
      <w:r>
        <w:rPr>
          <w:color w:val="000000" w:themeColor="text1"/>
        </w:rPr>
        <w:t>o przyznaniu prawa do lokalu z pier</w:t>
      </w:r>
      <w:bookmarkStart w:id="0" w:name="_GoBack"/>
      <w:bookmarkEnd w:id="0"/>
      <w:r>
        <w:rPr>
          <w:color w:val="000000" w:themeColor="text1"/>
        </w:rPr>
        <w:t xml:space="preserve">wszeństwem przed osobami umieszczonymi na liście osób oczekujących na najem lokalu.   </w:t>
      </w:r>
    </w:p>
    <w:p w:rsidR="00195613" w:rsidRPr="00892180" w:rsidRDefault="00195613" w:rsidP="00D667DA">
      <w:pPr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ind w:left="426" w:hanging="426"/>
        <w:jc w:val="both"/>
      </w:pPr>
      <w:r w:rsidRPr="00892180">
        <w:t>Sprawozdanie z wysokości średnich wynagrodzeń nauczycieli początkujących, mianowanych i dyplomowanych w szkołach prowadzonych przez jednostkę samorządu terytorialnego za 2025 r.</w:t>
      </w:r>
    </w:p>
    <w:p w:rsidR="00195613" w:rsidRDefault="00195613" w:rsidP="00D667DA">
      <w:pPr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ind w:left="426" w:hanging="426"/>
        <w:jc w:val="both"/>
      </w:pPr>
      <w:r w:rsidRPr="00195613">
        <w:t xml:space="preserve">Rozpatrzenie projektu uchwały w sprawie planu dofinansowania form doskonalenia zawodowego nauczycieli zatrudnionych w szkołach i przedszkolach prowadzonych przez Gminę Zelów w roku budżetowym 2026. </w:t>
      </w:r>
    </w:p>
    <w:p w:rsidR="00195613" w:rsidRDefault="00195613" w:rsidP="00D667DA">
      <w:pPr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ind w:left="426" w:hanging="426"/>
        <w:jc w:val="both"/>
      </w:pPr>
      <w:r w:rsidRPr="00195613">
        <w:t>Rozpatrzenie projektu uchwały zmieniającej uchwałę w sprawie organizacji wspólnej obsługi finansowej szkół i placówek oświatowych</w:t>
      </w:r>
      <w:r w:rsidR="00F22A6F">
        <w:t xml:space="preserve"> prowadzonych przez Gminę Zelów</w:t>
      </w:r>
      <w:r w:rsidRPr="00195613">
        <w:t xml:space="preserve">.  </w:t>
      </w:r>
    </w:p>
    <w:p w:rsidR="00166E81" w:rsidRDefault="00E051BA" w:rsidP="00D667DA">
      <w:pPr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Rozpatrzenie projektu uchwały w sprawie </w:t>
      </w:r>
      <w:r w:rsidR="00F211BB">
        <w:rPr>
          <w:color w:val="000000" w:themeColor="text1"/>
        </w:rPr>
        <w:t xml:space="preserve">zatwierdzenia planów pracy stałych </w:t>
      </w:r>
      <w:r>
        <w:rPr>
          <w:color w:val="000000" w:themeColor="text1"/>
        </w:rPr>
        <w:t>Komisji  Rady Miejskiej w Zelowie</w:t>
      </w:r>
      <w:r w:rsidR="00F211BB">
        <w:rPr>
          <w:color w:val="000000" w:themeColor="text1"/>
        </w:rPr>
        <w:t xml:space="preserve"> na 202</w:t>
      </w:r>
      <w:r w:rsidR="00A32F08">
        <w:rPr>
          <w:color w:val="000000" w:themeColor="text1"/>
        </w:rPr>
        <w:t>6</w:t>
      </w:r>
      <w:r w:rsidR="00F211BB">
        <w:rPr>
          <w:color w:val="000000" w:themeColor="text1"/>
        </w:rPr>
        <w:t xml:space="preserve"> rok. </w:t>
      </w:r>
      <w:r>
        <w:rPr>
          <w:color w:val="000000" w:themeColor="text1"/>
        </w:rPr>
        <w:t xml:space="preserve"> </w:t>
      </w:r>
    </w:p>
    <w:p w:rsidR="00372AD5" w:rsidRDefault="00372AD5" w:rsidP="00D667DA">
      <w:pPr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r w:rsidRPr="00372AD5">
        <w:rPr>
          <w:color w:val="000000" w:themeColor="text1"/>
        </w:rPr>
        <w:t xml:space="preserve">Rozpatrzenie projektu uchwały w sprawie ustalenia stawki procentowej opłaty adiacenckiej. </w:t>
      </w:r>
    </w:p>
    <w:p w:rsidR="00876906" w:rsidRDefault="00876906" w:rsidP="00876906">
      <w:pPr>
        <w:spacing w:line="360" w:lineRule="auto"/>
        <w:ind w:left="426"/>
        <w:jc w:val="both"/>
        <w:rPr>
          <w:color w:val="000000" w:themeColor="text1"/>
        </w:rPr>
      </w:pPr>
    </w:p>
    <w:p w:rsidR="00876906" w:rsidRPr="00372AD5" w:rsidRDefault="00876906" w:rsidP="00876906">
      <w:pPr>
        <w:spacing w:line="360" w:lineRule="auto"/>
        <w:ind w:left="426"/>
        <w:jc w:val="both"/>
        <w:rPr>
          <w:color w:val="000000" w:themeColor="text1"/>
        </w:rPr>
      </w:pPr>
    </w:p>
    <w:p w:rsidR="0046303C" w:rsidRPr="00106D69" w:rsidRDefault="0046303C" w:rsidP="00D667DA">
      <w:pPr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ind w:left="426" w:hanging="426"/>
        <w:jc w:val="both"/>
      </w:pPr>
      <w:r w:rsidRPr="0046303C">
        <w:rPr>
          <w:bCs/>
        </w:rPr>
        <w:lastRenderedPageBreak/>
        <w:t>Rozpatrzenie projektu uchwały w sprawie przyjęcia Programu osłonowego Gminy Zelów pn. „Wsparcie seniorów – opieka na odległość na rok 2026.”</w:t>
      </w:r>
    </w:p>
    <w:p w:rsidR="00772E49" w:rsidRPr="00956104" w:rsidRDefault="00772E49" w:rsidP="00D667DA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contextualSpacing w:val="0"/>
        <w:jc w:val="both"/>
        <w:rPr>
          <w:i/>
        </w:rPr>
      </w:pPr>
      <w:r w:rsidRPr="00956104">
        <w:t xml:space="preserve">Rozpatrzenie projektu uchwały w sprawie </w:t>
      </w:r>
      <w:r w:rsidR="008145A8" w:rsidRPr="00956104">
        <w:t xml:space="preserve">przyjęcia </w:t>
      </w:r>
      <w:r w:rsidR="00A872E9" w:rsidRPr="00956104">
        <w:t xml:space="preserve">Gminnej Strategii Rozwiązywania </w:t>
      </w:r>
      <w:r w:rsidR="00DA286A" w:rsidRPr="00956104">
        <w:t xml:space="preserve"> </w:t>
      </w:r>
      <w:r w:rsidR="00DA286A" w:rsidRPr="00956104">
        <w:br/>
        <w:t xml:space="preserve"> </w:t>
      </w:r>
      <w:r w:rsidR="00956104">
        <w:tab/>
      </w:r>
      <w:r w:rsidR="00A872E9" w:rsidRPr="00956104">
        <w:t xml:space="preserve">Problemów Społecznych Gminy Zelów na lata </w:t>
      </w:r>
      <w:r w:rsidR="00DA286A" w:rsidRPr="00956104">
        <w:t>2</w:t>
      </w:r>
      <w:r w:rsidR="00A872E9" w:rsidRPr="00956104">
        <w:t xml:space="preserve">026-2033.  </w:t>
      </w:r>
    </w:p>
    <w:p w:rsidR="001E0C57" w:rsidRDefault="00AF16DD" w:rsidP="00D667DA">
      <w:pPr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ind w:left="426" w:hanging="426"/>
        <w:jc w:val="both"/>
      </w:pPr>
      <w:r>
        <w:t xml:space="preserve">Rozpatrzenie projektu uchwały </w:t>
      </w:r>
      <w:r w:rsidR="001E0C57">
        <w:t>w sprawie uchylenia uchwały Nr XVIII/202/2025 Rady Miejskiej w Zelowie z dnia 22 grudnia 2025 r. w sprawie sprostowania oczywistej omyłki pisarskiej</w:t>
      </w:r>
      <w:r w:rsidR="00AC2C1C">
        <w:t xml:space="preserve"> w uchwale Nr XIII/143/2025 </w:t>
      </w:r>
      <w:r w:rsidR="000C30EF">
        <w:t>z dnia 27 maja 2025 r. w sprawie lokalizacji inwestycji mieszkaniowej i inwestycji towarzyszącej przy ulicy Wysockiego w Zelowie</w:t>
      </w:r>
      <w:r w:rsidR="001E7E66">
        <w:t xml:space="preserve">. </w:t>
      </w:r>
    </w:p>
    <w:p w:rsidR="00372AD5" w:rsidRPr="00EC729A" w:rsidRDefault="00372AD5" w:rsidP="00D667DA">
      <w:pPr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r w:rsidRPr="00EC729A">
        <w:rPr>
          <w:color w:val="000000" w:themeColor="text1"/>
        </w:rPr>
        <w:t>Rozpatrzenie projektu uchwały w sprawie przyjęcia projektu regulaminu dostarczania wody i odprowadzania ścieków na terenie Gminy Zelów.</w:t>
      </w:r>
    </w:p>
    <w:p w:rsidR="00166E81" w:rsidRDefault="004F1672" w:rsidP="00D667DA">
      <w:pPr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r w:rsidRPr="004F1672">
        <w:rPr>
          <w:color w:val="000000" w:themeColor="text1"/>
        </w:rPr>
        <w:t>Rozpatrzenie projektu uchwały w sprawie zmiany Wielo</w:t>
      </w:r>
      <w:r>
        <w:rPr>
          <w:color w:val="000000" w:themeColor="text1"/>
        </w:rPr>
        <w:t>l</w:t>
      </w:r>
      <w:r w:rsidRPr="004F1672">
        <w:rPr>
          <w:color w:val="000000" w:themeColor="text1"/>
        </w:rPr>
        <w:t>etniej Prognozy Finansowej na lata 202</w:t>
      </w:r>
      <w:r w:rsidR="00457AD7">
        <w:rPr>
          <w:color w:val="000000" w:themeColor="text1"/>
        </w:rPr>
        <w:t>6</w:t>
      </w:r>
      <w:r w:rsidRPr="004F1672">
        <w:rPr>
          <w:color w:val="000000" w:themeColor="text1"/>
        </w:rPr>
        <w:t>-203</w:t>
      </w:r>
      <w:r w:rsidR="00744E9C">
        <w:rPr>
          <w:color w:val="000000" w:themeColor="text1"/>
        </w:rPr>
        <w:t>4</w:t>
      </w:r>
      <w:r w:rsidRPr="004F1672">
        <w:rPr>
          <w:color w:val="000000" w:themeColor="text1"/>
        </w:rPr>
        <w:t xml:space="preserve">. </w:t>
      </w:r>
    </w:p>
    <w:p w:rsidR="004F1672" w:rsidRDefault="004F1672" w:rsidP="00D667DA">
      <w:pPr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r w:rsidRPr="004F1672">
        <w:rPr>
          <w:color w:val="000000" w:themeColor="text1"/>
        </w:rPr>
        <w:t xml:space="preserve">Rozpatrzenie projektu </w:t>
      </w:r>
      <w:r w:rsidR="00373E14">
        <w:rPr>
          <w:color w:val="000000" w:themeColor="text1"/>
        </w:rPr>
        <w:t xml:space="preserve">uchwały </w:t>
      </w:r>
      <w:r w:rsidRPr="004F1672">
        <w:rPr>
          <w:color w:val="000000" w:themeColor="text1"/>
        </w:rPr>
        <w:t xml:space="preserve">w sprawie </w:t>
      </w:r>
      <w:r w:rsidR="00C614AC">
        <w:rPr>
          <w:color w:val="000000" w:themeColor="text1"/>
        </w:rPr>
        <w:t>zmiany w budżecie Gminy Zelów na 202</w:t>
      </w:r>
      <w:r w:rsidR="00457AD7">
        <w:rPr>
          <w:color w:val="000000" w:themeColor="text1"/>
        </w:rPr>
        <w:t>6</w:t>
      </w:r>
      <w:r w:rsidR="00C614AC">
        <w:rPr>
          <w:color w:val="000000" w:themeColor="text1"/>
        </w:rPr>
        <w:t xml:space="preserve"> rok.</w:t>
      </w:r>
    </w:p>
    <w:p w:rsidR="00656F48" w:rsidRPr="00106D69" w:rsidRDefault="00A02B42" w:rsidP="00D667DA">
      <w:pPr>
        <w:pStyle w:val="Akapitzlist"/>
        <w:numPr>
          <w:ilvl w:val="0"/>
          <w:numId w:val="1"/>
        </w:numPr>
        <w:tabs>
          <w:tab w:val="clear" w:pos="360"/>
        </w:tabs>
        <w:spacing w:line="360" w:lineRule="auto"/>
        <w:contextualSpacing w:val="0"/>
        <w:jc w:val="both"/>
        <w:rPr>
          <w:i/>
          <w:color w:val="000000" w:themeColor="text1"/>
        </w:rPr>
      </w:pPr>
      <w:r>
        <w:rPr>
          <w:color w:val="000000" w:themeColor="text1"/>
        </w:rPr>
        <w:t xml:space="preserve"> </w:t>
      </w:r>
      <w:r w:rsidR="00931F8B" w:rsidRPr="00FD5526">
        <w:rPr>
          <w:color w:val="000000" w:themeColor="text1"/>
        </w:rPr>
        <w:t xml:space="preserve">Rozpatrzenie projektu uchwał w sprawie </w:t>
      </w:r>
      <w:r w:rsidR="00656F48" w:rsidRPr="00FD5526">
        <w:rPr>
          <w:color w:val="000000" w:themeColor="text1"/>
        </w:rPr>
        <w:t xml:space="preserve">udzielenia pomocy rzeczowej Powiatowi </w:t>
      </w:r>
      <w:r w:rsidR="00FD5526">
        <w:rPr>
          <w:color w:val="000000" w:themeColor="text1"/>
        </w:rPr>
        <w:br/>
        <w:t xml:space="preserve"> </w:t>
      </w:r>
      <w:r w:rsidR="00656F48" w:rsidRPr="00FD5526">
        <w:rPr>
          <w:color w:val="000000" w:themeColor="text1"/>
        </w:rPr>
        <w:t xml:space="preserve">Bełchatowskiemu. </w:t>
      </w:r>
    </w:p>
    <w:p w:rsidR="00AF6C04" w:rsidRPr="00106D69" w:rsidRDefault="00AF6C04" w:rsidP="00D667DA">
      <w:pPr>
        <w:pStyle w:val="Akapitzlist"/>
        <w:numPr>
          <w:ilvl w:val="0"/>
          <w:numId w:val="1"/>
        </w:numPr>
        <w:tabs>
          <w:tab w:val="clear" w:pos="360"/>
        </w:tabs>
        <w:spacing w:line="360" w:lineRule="auto"/>
        <w:ind w:left="426" w:hanging="426"/>
        <w:contextualSpacing w:val="0"/>
        <w:jc w:val="both"/>
        <w:rPr>
          <w:i/>
          <w:color w:val="000000" w:themeColor="text1"/>
        </w:rPr>
      </w:pPr>
      <w:r w:rsidRPr="00FD5526">
        <w:rPr>
          <w:color w:val="000000" w:themeColor="text1"/>
        </w:rPr>
        <w:t xml:space="preserve">Rozpatrzenie projektu uchwały w sprawie udzielenia pomocy finansowej Powiatowi Bełchatowskiemu na funkcjonowanie punktu Poradni Psychologiczno-Pedagogicznej </w:t>
      </w:r>
      <w:r>
        <w:rPr>
          <w:color w:val="000000" w:themeColor="text1"/>
        </w:rPr>
        <w:br/>
      </w:r>
      <w:r w:rsidRPr="00FD5526">
        <w:rPr>
          <w:color w:val="000000" w:themeColor="text1"/>
        </w:rPr>
        <w:t xml:space="preserve">w Zelowie oraz Filii Wydziału Komunikacji i Dróg w Zelowie. </w:t>
      </w:r>
    </w:p>
    <w:p w:rsidR="00656F48" w:rsidRPr="00106D69" w:rsidRDefault="00656F48" w:rsidP="00D667DA">
      <w:pPr>
        <w:pStyle w:val="Akapitzlist"/>
        <w:numPr>
          <w:ilvl w:val="0"/>
          <w:numId w:val="1"/>
        </w:numPr>
        <w:tabs>
          <w:tab w:val="clear" w:pos="360"/>
        </w:tabs>
        <w:spacing w:line="360" w:lineRule="auto"/>
        <w:ind w:left="426" w:hanging="426"/>
        <w:contextualSpacing w:val="0"/>
        <w:jc w:val="both"/>
        <w:rPr>
          <w:i/>
          <w:color w:val="000000" w:themeColor="text1"/>
        </w:rPr>
      </w:pPr>
      <w:r w:rsidRPr="00FD5526">
        <w:rPr>
          <w:color w:val="000000" w:themeColor="text1"/>
        </w:rPr>
        <w:t xml:space="preserve">Rozpatrzenie projektu uchwały w sprawie udzielenia pomocy finansowej dla Powiatu Bełchatowskiego na realizację zadania pn. „Rozbudowa drogi powiatowej nr 1903E </w:t>
      </w:r>
      <w:r w:rsidR="00FD5526">
        <w:rPr>
          <w:color w:val="000000" w:themeColor="text1"/>
        </w:rPr>
        <w:br/>
      </w:r>
      <w:r w:rsidRPr="00FD5526">
        <w:rPr>
          <w:color w:val="000000" w:themeColor="text1"/>
        </w:rPr>
        <w:t xml:space="preserve">na odc. </w:t>
      </w:r>
      <w:r w:rsidR="00CD57B6">
        <w:rPr>
          <w:color w:val="000000" w:themeColor="text1"/>
        </w:rPr>
        <w:t>o</w:t>
      </w:r>
      <w:r w:rsidRPr="00FD5526">
        <w:rPr>
          <w:color w:val="000000" w:themeColor="text1"/>
        </w:rPr>
        <w:t xml:space="preserve">d msc. Zelów do msc. Bujny Księże – dok. </w:t>
      </w:r>
      <w:r w:rsidR="00EF2A55">
        <w:rPr>
          <w:color w:val="000000" w:themeColor="text1"/>
        </w:rPr>
        <w:t>p</w:t>
      </w:r>
      <w:r w:rsidRPr="00FD5526">
        <w:rPr>
          <w:color w:val="000000" w:themeColor="text1"/>
        </w:rPr>
        <w:t xml:space="preserve">rojektowo-kosztorysowa”. </w:t>
      </w:r>
    </w:p>
    <w:p w:rsidR="00FD5526" w:rsidRPr="00106D69" w:rsidRDefault="003C79CC" w:rsidP="00D667DA">
      <w:pPr>
        <w:pStyle w:val="Akapitzlist"/>
        <w:numPr>
          <w:ilvl w:val="0"/>
          <w:numId w:val="1"/>
        </w:numPr>
        <w:tabs>
          <w:tab w:val="clear" w:pos="360"/>
        </w:tabs>
        <w:spacing w:line="360" w:lineRule="auto"/>
        <w:ind w:left="426" w:hanging="426"/>
        <w:contextualSpacing w:val="0"/>
        <w:jc w:val="both"/>
        <w:rPr>
          <w:i/>
          <w:color w:val="000000" w:themeColor="text1"/>
        </w:rPr>
      </w:pPr>
      <w:r w:rsidRPr="00FD5526">
        <w:rPr>
          <w:color w:val="000000" w:themeColor="text1"/>
        </w:rPr>
        <w:t xml:space="preserve">Rozpatrzenie projektu uchwały w sprawie udzielenia pomocy finansowej dla Powiatu Bełchatowskiego na realizację zadania pn. „Przebudowa drogi powiatowej </w:t>
      </w:r>
      <w:r w:rsidR="00FD5526" w:rsidRPr="00FD5526">
        <w:rPr>
          <w:color w:val="000000" w:themeColor="text1"/>
        </w:rPr>
        <w:t>nr 190</w:t>
      </w:r>
      <w:r w:rsidR="00885EB9">
        <w:rPr>
          <w:color w:val="000000" w:themeColor="text1"/>
        </w:rPr>
        <w:t>3</w:t>
      </w:r>
      <w:r w:rsidR="00FD5526" w:rsidRPr="00FD5526">
        <w:rPr>
          <w:color w:val="000000" w:themeColor="text1"/>
        </w:rPr>
        <w:t xml:space="preserve">E </w:t>
      </w:r>
      <w:r w:rsidR="00FD5526">
        <w:rPr>
          <w:color w:val="000000" w:themeColor="text1"/>
        </w:rPr>
        <w:br/>
      </w:r>
      <w:r w:rsidR="00FD5526" w:rsidRPr="00FD5526">
        <w:rPr>
          <w:color w:val="000000" w:themeColor="text1"/>
        </w:rPr>
        <w:t xml:space="preserve">w msc. Zelów (ul. Dzielna) - dok. </w:t>
      </w:r>
      <w:r w:rsidR="00CD57B6">
        <w:rPr>
          <w:color w:val="000000" w:themeColor="text1"/>
        </w:rPr>
        <w:t>p</w:t>
      </w:r>
      <w:r w:rsidR="00FD5526" w:rsidRPr="00FD5526">
        <w:rPr>
          <w:color w:val="000000" w:themeColor="text1"/>
        </w:rPr>
        <w:t xml:space="preserve">rojektowo – kosztorysowa. </w:t>
      </w:r>
    </w:p>
    <w:p w:rsidR="00FD5526" w:rsidRPr="00106D69" w:rsidRDefault="00FD5526" w:rsidP="00D667DA">
      <w:pPr>
        <w:pStyle w:val="Akapitzlist"/>
        <w:numPr>
          <w:ilvl w:val="0"/>
          <w:numId w:val="1"/>
        </w:numPr>
        <w:tabs>
          <w:tab w:val="clear" w:pos="360"/>
        </w:tabs>
        <w:spacing w:line="360" w:lineRule="auto"/>
        <w:ind w:left="426" w:hanging="426"/>
        <w:contextualSpacing w:val="0"/>
        <w:jc w:val="both"/>
        <w:rPr>
          <w:i/>
          <w:color w:val="000000" w:themeColor="text1"/>
        </w:rPr>
      </w:pPr>
      <w:r w:rsidRPr="00FD5526">
        <w:rPr>
          <w:color w:val="000000" w:themeColor="text1"/>
        </w:rPr>
        <w:t xml:space="preserve">Rozpatrzenie projektu uchwały w sprawie udzielenia pomocy finansowej dla Powiatu Bełchatowskiego na realizację zadania pn. „Odtworzenie stanu pierwotnego jezdni </w:t>
      </w:r>
      <w:r>
        <w:rPr>
          <w:color w:val="000000" w:themeColor="text1"/>
        </w:rPr>
        <w:br/>
      </w:r>
      <w:r w:rsidRPr="00FD5526">
        <w:rPr>
          <w:color w:val="000000" w:themeColor="text1"/>
        </w:rPr>
        <w:t>i poboczy drogi powiatowej nr 2308E na od</w:t>
      </w:r>
      <w:r w:rsidR="00885EB9">
        <w:rPr>
          <w:color w:val="000000" w:themeColor="text1"/>
        </w:rPr>
        <w:t>c</w:t>
      </w:r>
      <w:r w:rsidRPr="00FD5526">
        <w:rPr>
          <w:color w:val="000000" w:themeColor="text1"/>
        </w:rPr>
        <w:t xml:space="preserve">. </w:t>
      </w:r>
      <w:r w:rsidR="007449F6">
        <w:rPr>
          <w:color w:val="000000" w:themeColor="text1"/>
        </w:rPr>
        <w:t>o</w:t>
      </w:r>
      <w:r w:rsidRPr="00FD5526">
        <w:rPr>
          <w:color w:val="000000" w:themeColor="text1"/>
        </w:rPr>
        <w:t>d km. 0+000 do km 21+905 – Etap II”.</w:t>
      </w:r>
    </w:p>
    <w:p w:rsidR="00106D69" w:rsidRPr="00106D69" w:rsidRDefault="00FD5526" w:rsidP="00D667DA">
      <w:pPr>
        <w:pStyle w:val="Akapitzlist"/>
        <w:numPr>
          <w:ilvl w:val="0"/>
          <w:numId w:val="1"/>
        </w:numPr>
        <w:tabs>
          <w:tab w:val="clear" w:pos="360"/>
        </w:tabs>
        <w:spacing w:line="360" w:lineRule="auto"/>
        <w:ind w:left="426" w:hanging="426"/>
        <w:contextualSpacing w:val="0"/>
        <w:jc w:val="both"/>
        <w:rPr>
          <w:i/>
          <w:color w:val="000000" w:themeColor="text1"/>
        </w:rPr>
      </w:pPr>
      <w:r w:rsidRPr="00FD5526">
        <w:rPr>
          <w:color w:val="000000" w:themeColor="text1"/>
        </w:rPr>
        <w:t xml:space="preserve">Rozpatrzenie projektu uchwały w sprawie udzielania pomocy finansowej dla Powiatu Bełchatowskiego na realizację zadania pn. „Przebudowa drogi powiatowej nr 2306E </w:t>
      </w:r>
      <w:r>
        <w:rPr>
          <w:color w:val="000000" w:themeColor="text1"/>
        </w:rPr>
        <w:br/>
      </w:r>
      <w:r w:rsidRPr="00FD5526">
        <w:rPr>
          <w:color w:val="000000" w:themeColor="text1"/>
        </w:rPr>
        <w:t xml:space="preserve">na odc. </w:t>
      </w:r>
      <w:r>
        <w:rPr>
          <w:color w:val="000000" w:themeColor="text1"/>
        </w:rPr>
        <w:t>o</w:t>
      </w:r>
      <w:r w:rsidRPr="00FD5526">
        <w:rPr>
          <w:color w:val="000000" w:themeColor="text1"/>
        </w:rPr>
        <w:t xml:space="preserve">d msc. Wygiełzów do drogi wojewódzkiej nr 483 w msc. Kurów, gm. Zelów.       </w:t>
      </w:r>
      <w:r w:rsidR="003C79CC" w:rsidRPr="00FD5526">
        <w:rPr>
          <w:color w:val="000000" w:themeColor="text1"/>
        </w:rPr>
        <w:t xml:space="preserve"> </w:t>
      </w:r>
      <w:r w:rsidR="00656F48" w:rsidRPr="00FD5526">
        <w:rPr>
          <w:color w:val="000000" w:themeColor="text1"/>
        </w:rPr>
        <w:t xml:space="preserve">  </w:t>
      </w:r>
    </w:p>
    <w:p w:rsidR="00974FF9" w:rsidRPr="00224ED9" w:rsidRDefault="00974FF9" w:rsidP="00D667DA">
      <w:pPr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/>
        </w:rPr>
      </w:pPr>
      <w:r>
        <w:t xml:space="preserve">Wolne wnioski i informacje. </w:t>
      </w:r>
    </w:p>
    <w:p w:rsidR="00974FF9" w:rsidRPr="00224ED9" w:rsidRDefault="00974FF9" w:rsidP="00D667DA">
      <w:pPr>
        <w:numPr>
          <w:ilvl w:val="0"/>
          <w:numId w:val="1"/>
        </w:numPr>
        <w:tabs>
          <w:tab w:val="clear" w:pos="360"/>
          <w:tab w:val="num" w:pos="426"/>
        </w:tabs>
        <w:spacing w:line="360" w:lineRule="auto"/>
        <w:ind w:left="426" w:hanging="426"/>
        <w:jc w:val="both"/>
        <w:rPr>
          <w:color w:val="000000"/>
        </w:rPr>
      </w:pPr>
      <w:r>
        <w:t xml:space="preserve">Zakończenie sesji. </w:t>
      </w:r>
    </w:p>
    <w:p w:rsidR="00B57852" w:rsidRDefault="00B57852" w:rsidP="00974FF9">
      <w:pPr>
        <w:spacing w:line="360" w:lineRule="auto"/>
        <w:jc w:val="both"/>
        <w:rPr>
          <w:color w:val="000000"/>
        </w:rPr>
      </w:pPr>
    </w:p>
    <w:sectPr w:rsidR="00B57852" w:rsidSect="00876906">
      <w:footerReference w:type="default" r:id="rId8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61D" w:rsidRDefault="00E8261D" w:rsidP="008E1627">
      <w:r>
        <w:separator/>
      </w:r>
    </w:p>
  </w:endnote>
  <w:endnote w:type="continuationSeparator" w:id="0">
    <w:p w:rsidR="00E8261D" w:rsidRDefault="00E8261D" w:rsidP="008E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314369"/>
      <w:docPartObj>
        <w:docPartGallery w:val="Page Numbers (Bottom of Page)"/>
        <w:docPartUnique/>
      </w:docPartObj>
    </w:sdtPr>
    <w:sdtEndPr/>
    <w:sdtContent>
      <w:p w:rsidR="00E507E3" w:rsidRDefault="00E507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6D3">
          <w:rPr>
            <w:noProof/>
          </w:rPr>
          <w:t>2</w:t>
        </w:r>
        <w:r>
          <w:fldChar w:fldCharType="end"/>
        </w:r>
      </w:p>
    </w:sdtContent>
  </w:sdt>
  <w:p w:rsidR="00E507E3" w:rsidRDefault="00E507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61D" w:rsidRDefault="00E8261D" w:rsidP="008E1627">
      <w:r>
        <w:separator/>
      </w:r>
    </w:p>
  </w:footnote>
  <w:footnote w:type="continuationSeparator" w:id="0">
    <w:p w:rsidR="00E8261D" w:rsidRDefault="00E8261D" w:rsidP="008E1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8380E"/>
    <w:multiLevelType w:val="multilevel"/>
    <w:tmpl w:val="B6C2C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111"/>
    <w:rsid w:val="0005256D"/>
    <w:rsid w:val="00060303"/>
    <w:rsid w:val="00082D09"/>
    <w:rsid w:val="00082F91"/>
    <w:rsid w:val="000873E8"/>
    <w:rsid w:val="00095A80"/>
    <w:rsid w:val="000C30EF"/>
    <w:rsid w:val="000D0645"/>
    <w:rsid w:val="000D2809"/>
    <w:rsid w:val="00106D69"/>
    <w:rsid w:val="001427D3"/>
    <w:rsid w:val="00145D91"/>
    <w:rsid w:val="00166E81"/>
    <w:rsid w:val="001742B7"/>
    <w:rsid w:val="00195613"/>
    <w:rsid w:val="001A4820"/>
    <w:rsid w:val="001B1E3B"/>
    <w:rsid w:val="001C5645"/>
    <w:rsid w:val="001C6111"/>
    <w:rsid w:val="001D56E3"/>
    <w:rsid w:val="001E0C57"/>
    <w:rsid w:val="001E7E66"/>
    <w:rsid w:val="00217A97"/>
    <w:rsid w:val="00224ED9"/>
    <w:rsid w:val="00226F14"/>
    <w:rsid w:val="002308B7"/>
    <w:rsid w:val="00261C85"/>
    <w:rsid w:val="002D65E2"/>
    <w:rsid w:val="002F5EB9"/>
    <w:rsid w:val="00311A2E"/>
    <w:rsid w:val="00346093"/>
    <w:rsid w:val="003633EB"/>
    <w:rsid w:val="00372AD5"/>
    <w:rsid w:val="00372EA8"/>
    <w:rsid w:val="00373E14"/>
    <w:rsid w:val="003A310C"/>
    <w:rsid w:val="003C79CC"/>
    <w:rsid w:val="00400F89"/>
    <w:rsid w:val="00404F29"/>
    <w:rsid w:val="00406A9D"/>
    <w:rsid w:val="004165B1"/>
    <w:rsid w:val="00433CB3"/>
    <w:rsid w:val="00457AD7"/>
    <w:rsid w:val="0046303C"/>
    <w:rsid w:val="004649D0"/>
    <w:rsid w:val="00466406"/>
    <w:rsid w:val="004725A6"/>
    <w:rsid w:val="00484C65"/>
    <w:rsid w:val="004A6FBD"/>
    <w:rsid w:val="004C3113"/>
    <w:rsid w:val="004D6180"/>
    <w:rsid w:val="004F1672"/>
    <w:rsid w:val="00561BF3"/>
    <w:rsid w:val="005838E7"/>
    <w:rsid w:val="005D024D"/>
    <w:rsid w:val="005F715A"/>
    <w:rsid w:val="00621ACB"/>
    <w:rsid w:val="00622A0B"/>
    <w:rsid w:val="00642D72"/>
    <w:rsid w:val="00656F48"/>
    <w:rsid w:val="0067161A"/>
    <w:rsid w:val="00671957"/>
    <w:rsid w:val="006744EA"/>
    <w:rsid w:val="006913D4"/>
    <w:rsid w:val="00691C67"/>
    <w:rsid w:val="006B022F"/>
    <w:rsid w:val="006C042C"/>
    <w:rsid w:val="007137A8"/>
    <w:rsid w:val="00735DB6"/>
    <w:rsid w:val="00741394"/>
    <w:rsid w:val="007449F6"/>
    <w:rsid w:val="00744E9C"/>
    <w:rsid w:val="0075473C"/>
    <w:rsid w:val="007614B8"/>
    <w:rsid w:val="00772E49"/>
    <w:rsid w:val="007A225C"/>
    <w:rsid w:val="007A6395"/>
    <w:rsid w:val="007C0F28"/>
    <w:rsid w:val="007C4780"/>
    <w:rsid w:val="007E0C01"/>
    <w:rsid w:val="007E737D"/>
    <w:rsid w:val="007F304C"/>
    <w:rsid w:val="007F5697"/>
    <w:rsid w:val="008027A1"/>
    <w:rsid w:val="008145A8"/>
    <w:rsid w:val="008524D6"/>
    <w:rsid w:val="00860789"/>
    <w:rsid w:val="00876906"/>
    <w:rsid w:val="00885EB9"/>
    <w:rsid w:val="00887A7E"/>
    <w:rsid w:val="00892180"/>
    <w:rsid w:val="008A187E"/>
    <w:rsid w:val="008A4EE5"/>
    <w:rsid w:val="008B0A40"/>
    <w:rsid w:val="008B623D"/>
    <w:rsid w:val="008C47C0"/>
    <w:rsid w:val="008D7FE4"/>
    <w:rsid w:val="008E1627"/>
    <w:rsid w:val="008F7880"/>
    <w:rsid w:val="00902361"/>
    <w:rsid w:val="00902728"/>
    <w:rsid w:val="00921332"/>
    <w:rsid w:val="00930FFF"/>
    <w:rsid w:val="00931120"/>
    <w:rsid w:val="00931F8B"/>
    <w:rsid w:val="00956104"/>
    <w:rsid w:val="00956371"/>
    <w:rsid w:val="00956C0A"/>
    <w:rsid w:val="00960F10"/>
    <w:rsid w:val="00970BDC"/>
    <w:rsid w:val="00974FF9"/>
    <w:rsid w:val="009860E5"/>
    <w:rsid w:val="00992E5E"/>
    <w:rsid w:val="009B35A1"/>
    <w:rsid w:val="009B71DA"/>
    <w:rsid w:val="009F56DA"/>
    <w:rsid w:val="00A019C5"/>
    <w:rsid w:val="00A02B42"/>
    <w:rsid w:val="00A31210"/>
    <w:rsid w:val="00A32F08"/>
    <w:rsid w:val="00A734C2"/>
    <w:rsid w:val="00A77BB2"/>
    <w:rsid w:val="00A872E9"/>
    <w:rsid w:val="00A907C5"/>
    <w:rsid w:val="00AB496C"/>
    <w:rsid w:val="00AC2C1C"/>
    <w:rsid w:val="00AD2503"/>
    <w:rsid w:val="00AE0661"/>
    <w:rsid w:val="00AE28B4"/>
    <w:rsid w:val="00AE3607"/>
    <w:rsid w:val="00AF0798"/>
    <w:rsid w:val="00AF0CC0"/>
    <w:rsid w:val="00AF16DD"/>
    <w:rsid w:val="00AF6C04"/>
    <w:rsid w:val="00B47B69"/>
    <w:rsid w:val="00B57852"/>
    <w:rsid w:val="00B71AE3"/>
    <w:rsid w:val="00BA1EE1"/>
    <w:rsid w:val="00BD1B88"/>
    <w:rsid w:val="00BD4C0F"/>
    <w:rsid w:val="00BE33D3"/>
    <w:rsid w:val="00BF36D3"/>
    <w:rsid w:val="00C21748"/>
    <w:rsid w:val="00C23769"/>
    <w:rsid w:val="00C32C39"/>
    <w:rsid w:val="00C46BE3"/>
    <w:rsid w:val="00C56C0C"/>
    <w:rsid w:val="00C614AC"/>
    <w:rsid w:val="00C679AC"/>
    <w:rsid w:val="00C901A1"/>
    <w:rsid w:val="00CA2D11"/>
    <w:rsid w:val="00CD57B6"/>
    <w:rsid w:val="00CD6271"/>
    <w:rsid w:val="00D2374F"/>
    <w:rsid w:val="00D30E3A"/>
    <w:rsid w:val="00D33BF9"/>
    <w:rsid w:val="00D667DA"/>
    <w:rsid w:val="00DA286A"/>
    <w:rsid w:val="00DA2EA7"/>
    <w:rsid w:val="00DB357D"/>
    <w:rsid w:val="00DD307B"/>
    <w:rsid w:val="00E051BA"/>
    <w:rsid w:val="00E10181"/>
    <w:rsid w:val="00E34D03"/>
    <w:rsid w:val="00E45E5C"/>
    <w:rsid w:val="00E47256"/>
    <w:rsid w:val="00E507E3"/>
    <w:rsid w:val="00E7683D"/>
    <w:rsid w:val="00E81A08"/>
    <w:rsid w:val="00E8261D"/>
    <w:rsid w:val="00EB720C"/>
    <w:rsid w:val="00EC729A"/>
    <w:rsid w:val="00EE2954"/>
    <w:rsid w:val="00EF2A55"/>
    <w:rsid w:val="00F211BB"/>
    <w:rsid w:val="00F22A6F"/>
    <w:rsid w:val="00F37ECB"/>
    <w:rsid w:val="00F45AFB"/>
    <w:rsid w:val="00F65A6D"/>
    <w:rsid w:val="00F816D2"/>
    <w:rsid w:val="00F87934"/>
    <w:rsid w:val="00F97689"/>
    <w:rsid w:val="00FB1521"/>
    <w:rsid w:val="00FC74BB"/>
    <w:rsid w:val="00FD5526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6D799-7950-43FF-A365-EF350B96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4C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C0F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EE2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16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16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1627"/>
    <w:rPr>
      <w:vertAlign w:val="superscript"/>
    </w:rPr>
  </w:style>
  <w:style w:type="paragraph" w:styleId="Akapitzlist">
    <w:name w:val="List Paragraph"/>
    <w:basedOn w:val="Normalny"/>
    <w:uiPriority w:val="34"/>
    <w:qFormat/>
    <w:rsid w:val="00166E81"/>
    <w:pPr>
      <w:ind w:left="720"/>
      <w:contextualSpacing/>
    </w:pPr>
  </w:style>
  <w:style w:type="paragraph" w:customStyle="1" w:styleId="TitleCustom">
    <w:name w:val="TitleCustom"/>
    <w:basedOn w:val="Normalny"/>
    <w:rsid w:val="001E0C57"/>
    <w:pPr>
      <w:spacing w:before="120" w:after="120" w:line="276" w:lineRule="auto"/>
    </w:pPr>
    <w:rPr>
      <w:rFonts w:eastAsiaTheme="minorHAnsi"/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507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7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07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7E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61EBC-5464-4354-B3B9-DBA051B0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Lodczyk</dc:creator>
  <cp:lastModifiedBy>Renata Lodczyk</cp:lastModifiedBy>
  <cp:revision>121</cp:revision>
  <cp:lastPrinted>2026-01-22T12:48:00Z</cp:lastPrinted>
  <dcterms:created xsi:type="dcterms:W3CDTF">2025-01-13T11:21:00Z</dcterms:created>
  <dcterms:modified xsi:type="dcterms:W3CDTF">2026-01-23T12:12:00Z</dcterms:modified>
</cp:coreProperties>
</file>