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619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PESEL lub NIP</w:t>
      </w:r>
    </w:p>
    <w:p w:rsidR="0056198B" w:rsidRPr="0056198B" w:rsidRDefault="0056198B" w:rsidP="0056198B">
      <w:pPr>
        <w:spacing w:after="0" w:line="240" w:lineRule="auto"/>
        <w:ind w:left="-90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(Imię, nazwisko i adres)</w:t>
      </w:r>
    </w:p>
    <w:p w:rsidR="0056198B" w:rsidRPr="0056198B" w:rsidRDefault="0056198B" w:rsidP="005619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</w:t>
      </w: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>Zelów, dnia……………….20..…...r.</w:t>
      </w:r>
    </w:p>
    <w:p w:rsidR="0056198B" w:rsidRPr="0056198B" w:rsidRDefault="0056198B" w:rsidP="0056198B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619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URZĄD MIEJSKI W ZELOWIE                                            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</w:t>
      </w:r>
    </w:p>
    <w:p w:rsidR="0056198B" w:rsidRPr="0056198B" w:rsidRDefault="0056198B" w:rsidP="005619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Proszę o wydanie zaświadczenia w sprawie…………………………………………………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</w:t>
      </w:r>
    </w:p>
    <w:p w:rsidR="0056198B" w:rsidRPr="0056198B" w:rsidRDefault="0056198B" w:rsidP="005619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(podać cel)</w:t>
      </w:r>
    </w:p>
    <w:p w:rsidR="0056198B" w:rsidRPr="0056198B" w:rsidRDefault="0056198B" w:rsidP="0056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198B" w:rsidRPr="0056198B" w:rsidRDefault="0056198B" w:rsidP="005619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>Zaświadczenie jest potrzebne w celu przedłożenia 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:rsidR="0056198B" w:rsidRPr="0056198B" w:rsidRDefault="0056198B" w:rsidP="00561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198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</w:t>
      </w:r>
    </w:p>
    <w:p w:rsidR="0056198B" w:rsidRDefault="0056198B" w:rsidP="0056198B">
      <w:pPr>
        <w:spacing w:before="100" w:beforeAutospacing="1" w:after="100" w:afterAutospacing="1" w:line="240" w:lineRule="auto"/>
        <w:rPr>
          <w:rStyle w:val="Pogrubienie"/>
          <w:sz w:val="18"/>
          <w:szCs w:val="18"/>
        </w:rPr>
      </w:pP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rStyle w:val="Pogrubienie"/>
          <w:sz w:val="16"/>
          <w:szCs w:val="16"/>
        </w:rPr>
        <w:t>Administratorem da</w:t>
      </w:r>
      <w:r w:rsidRPr="006B5612">
        <w:rPr>
          <w:b/>
          <w:bCs/>
          <w:sz w:val="16"/>
          <w:szCs w:val="16"/>
        </w:rPr>
        <w:t xml:space="preserve">nych osobowych </w:t>
      </w:r>
      <w:r w:rsidRPr="006B5612">
        <w:rPr>
          <w:sz w:val="16"/>
          <w:szCs w:val="16"/>
        </w:rPr>
        <w:t xml:space="preserve">w Urzędzie Miejskim w Zelowie z siedzibą przy ul. Żeromskiego 23, 97-425 Zelów jest Burmistrz Zelowa. </w:t>
      </w:r>
      <w:r w:rsidRPr="006B5612">
        <w:rPr>
          <w:sz w:val="16"/>
          <w:szCs w:val="16"/>
        </w:rPr>
        <w:br/>
      </w:r>
      <w:proofErr w:type="spellStart"/>
      <w:r w:rsidRPr="006B5612">
        <w:rPr>
          <w:sz w:val="16"/>
          <w:szCs w:val="16"/>
        </w:rPr>
        <w:t>tel</w:t>
      </w:r>
      <w:proofErr w:type="spellEnd"/>
      <w:r w:rsidRPr="006B5612">
        <w:rPr>
          <w:sz w:val="16"/>
          <w:szCs w:val="16"/>
        </w:rPr>
        <w:t xml:space="preserve">: 44 634-10-00; </w:t>
      </w:r>
      <w:r w:rsidRPr="006B5612">
        <w:rPr>
          <w:sz w:val="16"/>
          <w:szCs w:val="16"/>
        </w:rPr>
        <w:br/>
        <w:t xml:space="preserve">e-mail: </w:t>
      </w:r>
      <w:hyperlink r:id="rId8" w:tooltip="Adres e-mail" w:history="1">
        <w:r w:rsidRPr="006B5612">
          <w:rPr>
            <w:rStyle w:val="Hipercze"/>
            <w:sz w:val="16"/>
            <w:szCs w:val="16"/>
          </w:rPr>
          <w:t>umzelow@zelow.pl</w:t>
        </w:r>
      </w:hyperlink>
      <w:r w:rsidRPr="006B5612">
        <w:rPr>
          <w:sz w:val="16"/>
          <w:szCs w:val="16"/>
        </w:rPr>
        <w:t xml:space="preserve">; </w:t>
      </w:r>
      <w:r w:rsidRPr="006B5612">
        <w:rPr>
          <w:sz w:val="16"/>
          <w:szCs w:val="16"/>
        </w:rPr>
        <w:br/>
      </w:r>
      <w:proofErr w:type="spellStart"/>
      <w:r w:rsidRPr="006B5612">
        <w:rPr>
          <w:sz w:val="16"/>
          <w:szCs w:val="16"/>
        </w:rPr>
        <w:t>ePUAP</w:t>
      </w:r>
      <w:proofErr w:type="spellEnd"/>
      <w:r w:rsidRPr="006B5612">
        <w:rPr>
          <w:sz w:val="16"/>
          <w:szCs w:val="16"/>
        </w:rPr>
        <w:t>: /</w:t>
      </w:r>
      <w:proofErr w:type="spellStart"/>
      <w:r w:rsidRPr="006B5612">
        <w:rPr>
          <w:rStyle w:val="xforms-control"/>
          <w:sz w:val="16"/>
          <w:szCs w:val="16"/>
        </w:rPr>
        <w:t>UMzelow</w:t>
      </w:r>
      <w:proofErr w:type="spellEnd"/>
      <w:r w:rsidRPr="006B5612">
        <w:rPr>
          <w:rStyle w:val="xforms-control"/>
          <w:sz w:val="16"/>
          <w:szCs w:val="16"/>
        </w:rPr>
        <w:t>/</w:t>
      </w:r>
      <w:proofErr w:type="spellStart"/>
      <w:r w:rsidRPr="006B5612">
        <w:rPr>
          <w:rStyle w:val="xforms-control"/>
          <w:sz w:val="16"/>
          <w:szCs w:val="16"/>
        </w:rPr>
        <w:t>SkrytkaESP</w:t>
      </w:r>
      <w:proofErr w:type="spellEnd"/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 xml:space="preserve">Administrator wyznaczył </w:t>
      </w:r>
      <w:r w:rsidRPr="006B5612">
        <w:rPr>
          <w:rStyle w:val="Pogrubienie"/>
          <w:sz w:val="16"/>
          <w:szCs w:val="16"/>
        </w:rPr>
        <w:t>Inspektora Ochrony Danych</w:t>
      </w:r>
      <w:r w:rsidRPr="006B5612">
        <w:rPr>
          <w:sz w:val="16"/>
          <w:szCs w:val="16"/>
        </w:rPr>
        <w:t xml:space="preserve">, z którym można kontaktować się poprzez e-mail: </w:t>
      </w:r>
      <w:hyperlink r:id="rId9" w:tooltip="Adres e-mail IOD" w:history="1">
        <w:r w:rsidRPr="006B5612">
          <w:rPr>
            <w:rStyle w:val="Hipercze"/>
            <w:sz w:val="16"/>
            <w:szCs w:val="16"/>
          </w:rPr>
          <w:t>iod@zelow.pl</w:t>
        </w:r>
      </w:hyperlink>
      <w:r w:rsidRPr="006B5612">
        <w:rPr>
          <w:sz w:val="16"/>
          <w:szCs w:val="16"/>
        </w:rPr>
        <w:t xml:space="preserve"> 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Administrator danych osobowych przetwarza dane osobowe w na podstawie obowiązujących przepisów prawa, zawartych umów oraz na podstawie udzielonej zgody.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Dane osobowe przetwarzane będą w celu realizacji czynności urzędowych tj.: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wypełnienia obowiązków prawnych ciążących na Urzędzie Miejskim w Zelowie;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realizacji umów zawartych z kontrahentami Gminy Zelów;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w pozostałych przypadkach kiedy dane osobowe przetwarzane są wyłącznie na podstawie wcześniej udzielonej zgody w zakresie i celu określonym w treści zgody.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W związku z przetwarzaniem danych w celu wskazanym powyżej, dane osobowe mogą być udostępniane innym odbiorcom lub kategoriom odbiorców. Odbiorcami danych mogą być: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podmioty upoważnione do odbioru danych osobowych na podstawie odpowiednich przepisów prawa;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podmioty, które przetwarzają dane osobowe w imieniu Administratora, na podstawie zawartej umowy powierzenia przetwarzania danych osobowych (tzw. podmioty przetwarzające).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Dane osobowe będą przetwarzana przez okres niezbędny do realizacji wskazanego w pkt 4 celu przetwarzania, w tym również obowiązku archiwizacyjnego wynikającego z przepisów prawa.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W związku z przetwarzaniem przez Administratora danych osobowych Klienci Urzędu Miejskiego w Zelowie mają: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prawo dostępu do treści danych;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prawo do sprostowania danych;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prawo do usunięcia danych;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prawo do ograniczenia przetwarzania danych;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prawo wniesienia sprzeciwu wobec przetwarzania danych.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Podanie danych osobowych jest warunkiem prowadzenia sprawy w Urzędzie Miejskim w Zelowie. Przy czym podanie danych jest: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obowiązkowe, jeżeli tak zostało to określone w przepisach prawa;</w:t>
      </w:r>
    </w:p>
    <w:p w:rsidR="0056198B" w:rsidRPr="006B5612" w:rsidRDefault="0056198B" w:rsidP="0056198B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dobrowolne, jeżeli odbywa się na podstawie zgody lub ma na celu zawarcie umowy. Konsekwencją niepodania danych będzie brak możliwość realizacji czynności urzędowych lub nie zawarcie umowy.</w:t>
      </w:r>
    </w:p>
    <w:p w:rsidR="0056198B" w:rsidRPr="006B5612" w:rsidRDefault="0056198B" w:rsidP="0056198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6"/>
          <w:szCs w:val="16"/>
        </w:rPr>
      </w:pPr>
      <w:r w:rsidRPr="006B5612">
        <w:rPr>
          <w:sz w:val="16"/>
          <w:szCs w:val="16"/>
        </w:rPr>
        <w:t>Dane osobowe mogą być przetwarzane w sposób zautomatyzowany i nie będą profilowane.</w:t>
      </w:r>
    </w:p>
    <w:p w:rsidR="0056198B" w:rsidRPr="006B5612" w:rsidRDefault="0056198B" w:rsidP="0056198B">
      <w:pPr>
        <w:jc w:val="both"/>
        <w:rPr>
          <w:sz w:val="16"/>
          <w:szCs w:val="16"/>
        </w:rPr>
      </w:pPr>
      <w:r w:rsidRPr="006B5612">
        <w:rPr>
          <w:bCs/>
          <w:sz w:val="16"/>
          <w:szCs w:val="16"/>
          <w:u w:val="single"/>
        </w:rPr>
        <w:t>Podstawa prawna</w:t>
      </w:r>
      <w:r w:rsidRPr="006B5612">
        <w:rPr>
          <w:bCs/>
          <w:sz w:val="16"/>
          <w:szCs w:val="16"/>
        </w:rPr>
        <w:t xml:space="preserve"> :</w:t>
      </w:r>
      <w:r w:rsidRPr="006B5612">
        <w:rPr>
          <w:sz w:val="16"/>
          <w:szCs w:val="16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:rsidR="00E505E9" w:rsidRDefault="006B5612" w:rsidP="006B56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……………………………………………………………………………………</w:t>
      </w:r>
    </w:p>
    <w:p w:rsidR="00235598" w:rsidRPr="009B54D4" w:rsidRDefault="006B5612" w:rsidP="009B54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(PODPIS)</w:t>
      </w:r>
      <w:bookmarkStart w:id="0" w:name="_GoBack"/>
      <w:bookmarkEnd w:id="0"/>
    </w:p>
    <w:sectPr w:rsidR="00235598" w:rsidRPr="009B54D4" w:rsidSect="0032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8B" w:rsidRDefault="0056198B" w:rsidP="0056198B">
      <w:pPr>
        <w:spacing w:after="0" w:line="240" w:lineRule="auto"/>
      </w:pPr>
      <w:r>
        <w:separator/>
      </w:r>
    </w:p>
  </w:endnote>
  <w:endnote w:type="continuationSeparator" w:id="0">
    <w:p w:rsidR="0056198B" w:rsidRDefault="0056198B" w:rsidP="0056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8B" w:rsidRDefault="0056198B" w:rsidP="0056198B">
      <w:pPr>
        <w:spacing w:after="0" w:line="240" w:lineRule="auto"/>
      </w:pPr>
      <w:r>
        <w:separator/>
      </w:r>
    </w:p>
  </w:footnote>
  <w:footnote w:type="continuationSeparator" w:id="0">
    <w:p w:rsidR="0056198B" w:rsidRDefault="0056198B" w:rsidP="0056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70C8"/>
    <w:multiLevelType w:val="multilevel"/>
    <w:tmpl w:val="0DA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8B"/>
    <w:rsid w:val="00235598"/>
    <w:rsid w:val="00326DC9"/>
    <w:rsid w:val="0056198B"/>
    <w:rsid w:val="006B5612"/>
    <w:rsid w:val="009B54D4"/>
    <w:rsid w:val="00E505E9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19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198B"/>
    <w:rPr>
      <w:color w:val="0563C1" w:themeColor="hyperlink"/>
      <w:u w:val="single"/>
    </w:rPr>
  </w:style>
  <w:style w:type="character" w:customStyle="1" w:styleId="xforms-control">
    <w:name w:val="xforms-control"/>
    <w:basedOn w:val="Domylnaczcionkaakapitu"/>
    <w:rsid w:val="0056198B"/>
  </w:style>
  <w:style w:type="paragraph" w:styleId="Nagwek">
    <w:name w:val="header"/>
    <w:basedOn w:val="Normalny"/>
    <w:link w:val="NagwekZnak"/>
    <w:uiPriority w:val="99"/>
    <w:unhideWhenUsed/>
    <w:rsid w:val="0056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8B"/>
  </w:style>
  <w:style w:type="paragraph" w:styleId="Stopka">
    <w:name w:val="footer"/>
    <w:basedOn w:val="Normalny"/>
    <w:link w:val="StopkaZnak"/>
    <w:uiPriority w:val="99"/>
    <w:unhideWhenUsed/>
    <w:rsid w:val="0056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8B"/>
  </w:style>
  <w:style w:type="paragraph" w:styleId="Tekstdymka">
    <w:name w:val="Balloon Text"/>
    <w:basedOn w:val="Normalny"/>
    <w:link w:val="TekstdymkaZnak"/>
    <w:uiPriority w:val="99"/>
    <w:semiHidden/>
    <w:unhideWhenUsed/>
    <w:rsid w:val="006B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elow@ze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Nawrocka</dc:creator>
  <cp:keywords/>
  <dc:description/>
  <cp:lastModifiedBy>Ewa Horoszkiewicz</cp:lastModifiedBy>
  <cp:revision>4</cp:revision>
  <cp:lastPrinted>2018-07-12T12:12:00Z</cp:lastPrinted>
  <dcterms:created xsi:type="dcterms:W3CDTF">2018-07-12T10:20:00Z</dcterms:created>
  <dcterms:modified xsi:type="dcterms:W3CDTF">2019-07-29T09:54:00Z</dcterms:modified>
</cp:coreProperties>
</file>