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4847" w14:textId="77777777" w:rsidR="00247EF6" w:rsidRDefault="009C2B3E" w:rsidP="009C2B3E">
      <w:pPr>
        <w:rPr>
          <w:sz w:val="28"/>
          <w:szCs w:val="28"/>
        </w:rPr>
      </w:pPr>
      <w:r w:rsidRPr="00247EF6">
        <w:rPr>
          <w:sz w:val="28"/>
          <w:szCs w:val="28"/>
        </w:rPr>
        <w:t xml:space="preserve">                           </w:t>
      </w:r>
    </w:p>
    <w:p w14:paraId="1F24D103" w14:textId="233ADA93" w:rsidR="009C2B3E" w:rsidRPr="00BE3B83" w:rsidRDefault="00422267" w:rsidP="00247E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r</w:t>
      </w:r>
      <w:r w:rsidR="009C2B3E" w:rsidRPr="00247EF6">
        <w:rPr>
          <w:b/>
          <w:bCs/>
          <w:sz w:val="28"/>
          <w:szCs w:val="28"/>
        </w:rPr>
        <w:t>ekrutacj</w:t>
      </w:r>
      <w:r>
        <w:rPr>
          <w:b/>
          <w:bCs/>
          <w:sz w:val="28"/>
          <w:szCs w:val="28"/>
        </w:rPr>
        <w:t>i</w:t>
      </w:r>
      <w:r w:rsidR="009C2B3E" w:rsidRPr="00247EF6">
        <w:rPr>
          <w:b/>
          <w:bCs/>
          <w:sz w:val="28"/>
          <w:szCs w:val="28"/>
        </w:rPr>
        <w:t xml:space="preserve"> do projektu „CUŚ dla powiatu bełchatowskiego</w:t>
      </w:r>
      <w:r w:rsidR="009C2B3E" w:rsidRPr="00BE3B83">
        <w:rPr>
          <w:b/>
          <w:bCs/>
          <w:sz w:val="28"/>
          <w:szCs w:val="28"/>
        </w:rPr>
        <w:t>”</w:t>
      </w:r>
    </w:p>
    <w:p w14:paraId="78853C83" w14:textId="5CF55319" w:rsidR="009C2B3E" w:rsidRPr="00247EF6" w:rsidRDefault="009C2B3E" w:rsidP="009C2B3E">
      <w:pPr>
        <w:rPr>
          <w:sz w:val="28"/>
          <w:szCs w:val="28"/>
        </w:rPr>
      </w:pPr>
      <w:r w:rsidRPr="00247EF6">
        <w:rPr>
          <w:sz w:val="28"/>
          <w:szCs w:val="28"/>
        </w:rPr>
        <w:t xml:space="preserve"> </w:t>
      </w:r>
    </w:p>
    <w:p w14:paraId="2A6F585D" w14:textId="4BC0B303" w:rsidR="009C2B3E" w:rsidRDefault="009C2B3E" w:rsidP="009C2B3E">
      <w:r>
        <w:t xml:space="preserve">Miejsko- Gminny Ośrodek Pomocy Społecznej w Zelowie </w:t>
      </w:r>
      <w:r w:rsidRPr="00F9546F">
        <w:rPr>
          <w:b/>
          <w:bCs/>
        </w:rPr>
        <w:t xml:space="preserve">od </w:t>
      </w:r>
      <w:r w:rsidR="00D86C52">
        <w:rPr>
          <w:b/>
          <w:bCs/>
        </w:rPr>
        <w:t>4</w:t>
      </w:r>
      <w:r w:rsidR="003602A4">
        <w:rPr>
          <w:b/>
          <w:bCs/>
        </w:rPr>
        <w:t xml:space="preserve"> sierpnia </w:t>
      </w:r>
      <w:r w:rsidRPr="00F9546F">
        <w:rPr>
          <w:b/>
          <w:bCs/>
        </w:rPr>
        <w:t xml:space="preserve"> 2020 roku</w:t>
      </w:r>
      <w:r>
        <w:t xml:space="preserve">  rozpoczyna rekrutację do projektu „CUŚ dla powiatu bełchatowskiego” współfinansowanego ze środków Europejskiego Funduszu Społecznego w ramach Regionalnego Programu Operacyjnego Województwa Łódzkiego na lata 2014- 2020 w zakresie </w:t>
      </w:r>
      <w:r w:rsidR="009C2DC6">
        <w:rPr>
          <w:b/>
          <w:bCs/>
        </w:rPr>
        <w:t>K</w:t>
      </w:r>
      <w:r w:rsidR="003602A4">
        <w:rPr>
          <w:b/>
          <w:bCs/>
        </w:rPr>
        <w:t>lub</w:t>
      </w:r>
      <w:r w:rsidR="00BE3B83">
        <w:rPr>
          <w:b/>
          <w:bCs/>
        </w:rPr>
        <w:t>u</w:t>
      </w:r>
      <w:r w:rsidR="003602A4">
        <w:rPr>
          <w:b/>
          <w:bCs/>
        </w:rPr>
        <w:t xml:space="preserve"> Seniora dla os</w:t>
      </w:r>
      <w:r w:rsidR="00E12806">
        <w:rPr>
          <w:b/>
          <w:bCs/>
        </w:rPr>
        <w:t>ób</w:t>
      </w:r>
      <w:r w:rsidR="003602A4">
        <w:rPr>
          <w:b/>
          <w:bCs/>
        </w:rPr>
        <w:t xml:space="preserve"> niesamodzielnych w miejscowości Zalesie 27</w:t>
      </w:r>
      <w:r>
        <w:t>.</w:t>
      </w:r>
    </w:p>
    <w:p w14:paraId="05789C36" w14:textId="099F53FB" w:rsidR="00C665CE" w:rsidRDefault="00C665CE" w:rsidP="009C2B3E">
      <w:r>
        <w:t xml:space="preserve">Klub Seniora </w:t>
      </w:r>
      <w:r w:rsidR="00541600">
        <w:t xml:space="preserve"> dla uczestników projektu  </w:t>
      </w:r>
      <w:r>
        <w:t xml:space="preserve">będzie </w:t>
      </w:r>
      <w:r w:rsidR="00541600">
        <w:t>dostępny</w:t>
      </w:r>
      <w:r>
        <w:t xml:space="preserve">  </w:t>
      </w:r>
      <w:r w:rsidRPr="00BE3B83">
        <w:rPr>
          <w:b/>
          <w:bCs/>
        </w:rPr>
        <w:t>od 1 września 2020 roku</w:t>
      </w:r>
      <w:r>
        <w:t xml:space="preserve"> </w:t>
      </w:r>
      <w:r w:rsidR="006B0247">
        <w:t xml:space="preserve"> we wszystkie dni robocze </w:t>
      </w:r>
      <w:r>
        <w:t>od poniedziałku do piątku w godz. 9:00</w:t>
      </w:r>
      <w:r w:rsidR="00541600">
        <w:t xml:space="preserve"> </w:t>
      </w:r>
      <w:r>
        <w:t xml:space="preserve">- 17:00. </w:t>
      </w:r>
    </w:p>
    <w:p w14:paraId="0C9DBB7C" w14:textId="0686E5C8" w:rsidR="009C2B3E" w:rsidRDefault="00BB1616" w:rsidP="009C2B3E">
      <w:r>
        <w:t>Placówka jest przeznaczona dla osób</w:t>
      </w:r>
      <w:r w:rsidR="005D56BA">
        <w:t xml:space="preserve"> starszych</w:t>
      </w:r>
      <w:r>
        <w:t xml:space="preserve"> niesamodzielnych. Zapewnia opiekę i odpowiednie warunki do wielogodzinnego przebywania osób niesamodzielnych znajdujących się w trudnej sytuacji życiowej. Zakres świadczonych usług przez opiekunów oraz specjalistów zapew</w:t>
      </w:r>
      <w:r w:rsidR="0099662C">
        <w:t>n</w:t>
      </w:r>
      <w:r>
        <w:t xml:space="preserve">iać będzie wsparcie w obszarze </w:t>
      </w:r>
      <w:r w:rsidR="0099662C">
        <w:t>zaspokojenia potrzeb życiowych. W ramach usługi osoby niesamodzielne będą mogły brać udział w różnych formach aktywizacyjnych, integracyjnych oraz kulturalnych. Będą to usługi dostosowane do szczególnych potrzeb wynikających z rodzaju schorzenia lub niepełnosprawności, które będą świadczone przez osoby ze specjalistycznym przygotowaniem zawodowym. W ramach tych usług zapewnione będą: zajęcia ogólnorozwojowe, usprawniające, terapii zajęciowej w tym różnego rodzaju warsztaty: jogi, muzyczne, taneczne, wizażu, informatyczne, kulinarne, fryzjerskie. Zaplanowano również spotkania z lekarzem, psychologiem, prawnikiem, dietetykiem. Uczestnicy będą mieli zagwarantowane 2 posiłki</w:t>
      </w:r>
      <w:r w:rsidR="00E12806">
        <w:t>, jeden w ramach warsztatu kulinarnego oraz drugi w ramach cateringu. Dla osób, dla których miejsce świadczenia usługi stanowi barierę zapewniony jest dowóz i odwóz. Całość świadczonych usług w Klubie Seniora jest bezpłatny.</w:t>
      </w:r>
      <w:r w:rsidR="0099662C">
        <w:t xml:space="preserve"> </w:t>
      </w:r>
    </w:p>
    <w:p w14:paraId="78C0CEA9" w14:textId="4A81C637" w:rsidR="00751FA8" w:rsidRDefault="00751FA8" w:rsidP="00A07821">
      <w:pPr>
        <w:rPr>
          <w:rFonts w:eastAsiaTheme="minorHAnsi"/>
        </w:rPr>
      </w:pPr>
    </w:p>
    <w:p w14:paraId="6F4DE451" w14:textId="77777777" w:rsidR="009C2B3E" w:rsidRPr="004D78FA" w:rsidRDefault="009C2B3E" w:rsidP="009C2B3E">
      <w:pPr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Kryteria uczestnictwa</w:t>
      </w:r>
    </w:p>
    <w:p w14:paraId="1A3CE6B2" w14:textId="77777777" w:rsidR="009C2B3E" w:rsidRPr="00955587" w:rsidRDefault="009C2B3E" w:rsidP="009C2B3E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sz w:val="20"/>
          <w:szCs w:val="20"/>
          <w:lang w:eastAsia="pl-PL"/>
        </w:rPr>
        <w:t>Uczestnikiem Projektu może zostać osoba która:</w:t>
      </w:r>
    </w:p>
    <w:p w14:paraId="2D6B0A77" w14:textId="3638DB57" w:rsidR="009C2B3E" w:rsidRPr="00CD05F9" w:rsidRDefault="009C2B3E" w:rsidP="009C2B3E">
      <w:pPr>
        <w:pStyle w:val="Akapitzlist"/>
        <w:numPr>
          <w:ilvl w:val="1"/>
          <w:numId w:val="10"/>
        </w:numPr>
        <w:suppressAutoHyphens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CD05F9">
        <w:rPr>
          <w:rFonts w:ascii="Arial" w:hAnsi="Arial" w:cs="Arial"/>
          <w:sz w:val="20"/>
          <w:szCs w:val="20"/>
          <w:lang w:eastAsia="pl-PL"/>
        </w:rPr>
        <w:t>jest osobą niesamodzielną, tj. osobą, która ze względu na wiek, stan zdrowia lub niepełnosprawność wymaga opieki lub wsparcia w związku z niemożnością samodzielnego wykonywania co najmniej jednej z podstawowych czynności dnia codziennego, co zostanie potwierdzone w</w:t>
      </w:r>
      <w:r w:rsidR="00064CA4">
        <w:rPr>
          <w:rFonts w:ascii="Arial" w:hAnsi="Arial" w:cs="Arial"/>
          <w:sz w:val="20"/>
          <w:szCs w:val="20"/>
          <w:lang w:eastAsia="pl-PL"/>
        </w:rPr>
        <w:t xml:space="preserve"> złożonych dokumentach niezbędnych do realizacji Projektu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14:paraId="44FAE8A4" w14:textId="49710BC9" w:rsidR="009C2B3E" w:rsidRPr="009C2B3E" w:rsidRDefault="009C2B3E" w:rsidP="009C2B3E">
      <w:pPr>
        <w:pStyle w:val="Akapitzlist"/>
        <w:numPr>
          <w:ilvl w:val="1"/>
          <w:numId w:val="10"/>
        </w:numPr>
        <w:suppressAutoHyphens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CD05F9">
        <w:rPr>
          <w:rFonts w:ascii="Arial" w:hAnsi="Arial" w:cs="Arial"/>
          <w:sz w:val="20"/>
          <w:szCs w:val="20"/>
          <w:lang w:eastAsia="pl-PL"/>
        </w:rPr>
        <w:t xml:space="preserve">zamieszkuje </w:t>
      </w:r>
      <w:r>
        <w:rPr>
          <w:rFonts w:ascii="Arial" w:hAnsi="Arial" w:cs="Arial"/>
          <w:sz w:val="20"/>
          <w:szCs w:val="20"/>
          <w:lang w:eastAsia="pl-PL"/>
        </w:rPr>
        <w:t>na terenie gminy Zelów,</w:t>
      </w:r>
    </w:p>
    <w:p w14:paraId="68BBB650" w14:textId="0C9788C7" w:rsidR="009C2B3E" w:rsidRPr="000316D6" w:rsidRDefault="00FC097C" w:rsidP="00FC097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c)     </w:t>
      </w:r>
      <w:r w:rsidR="009C2B3E" w:rsidRPr="000316D6">
        <w:rPr>
          <w:rFonts w:ascii="Arial" w:hAnsi="Arial" w:cs="Arial"/>
          <w:sz w:val="20"/>
          <w:szCs w:val="20"/>
          <w:lang w:eastAsia="pl-PL"/>
        </w:rPr>
        <w:t>złoży dokumenty niezbędne do realizacji Projektu tj.:</w:t>
      </w:r>
    </w:p>
    <w:p w14:paraId="044E19FF" w14:textId="54A3F597" w:rsidR="009C2B3E" w:rsidRPr="000316D6" w:rsidRDefault="009C2B3E" w:rsidP="009C2B3E">
      <w:pPr>
        <w:numPr>
          <w:ilvl w:val="0"/>
          <w:numId w:val="11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Wniosek o skierowanie osoby niesamodzielnej do projektu (wzór stanowi zał. nr 1</w:t>
      </w:r>
      <w:r w:rsidR="00C665CE">
        <w:rPr>
          <w:rFonts w:ascii="Arial" w:eastAsia="Calibri" w:hAnsi="Arial" w:cs="Arial"/>
          <w:sz w:val="20"/>
        </w:rPr>
        <w:t>j</w:t>
      </w:r>
      <w:r w:rsidRPr="000316D6">
        <w:rPr>
          <w:rFonts w:ascii="Arial" w:eastAsia="Calibri" w:hAnsi="Arial" w:cs="Arial"/>
          <w:sz w:val="20"/>
        </w:rPr>
        <w:t xml:space="preserve"> do  Regulaminu),</w:t>
      </w:r>
    </w:p>
    <w:p w14:paraId="4347F393" w14:textId="7A1DD75B" w:rsidR="009C2B3E" w:rsidRPr="000316D6" w:rsidRDefault="009C2B3E" w:rsidP="009C2B3E">
      <w:pPr>
        <w:numPr>
          <w:ilvl w:val="0"/>
          <w:numId w:val="11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Zgoda na przetwarzanie danych osobowych (wzór stanowi zał. nr 2 do Regulaminu)</w:t>
      </w:r>
      <w:r>
        <w:rPr>
          <w:rFonts w:ascii="Arial" w:eastAsia="Calibri" w:hAnsi="Arial" w:cs="Arial"/>
          <w:sz w:val="20"/>
        </w:rPr>
        <w:t>,</w:t>
      </w:r>
    </w:p>
    <w:p w14:paraId="3A582120" w14:textId="65DBBCC3" w:rsidR="009C2B3E" w:rsidRPr="000316D6" w:rsidRDefault="009C2B3E" w:rsidP="009C2B3E">
      <w:pPr>
        <w:numPr>
          <w:ilvl w:val="0"/>
          <w:numId w:val="11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lastRenderedPageBreak/>
        <w:t>Oświadczenie  uczestnika projektu o wyrażeniu zgody  na  wykorzystanie i  rozpowszechnianie wizerunku (wzór stanowi zał. nr 3 do Regulaminu)</w:t>
      </w:r>
      <w:r>
        <w:rPr>
          <w:rFonts w:ascii="Arial" w:eastAsia="Calibri" w:hAnsi="Arial" w:cs="Arial"/>
          <w:sz w:val="20"/>
        </w:rPr>
        <w:t>,</w:t>
      </w:r>
      <w:r w:rsidRPr="000316D6">
        <w:rPr>
          <w:rFonts w:ascii="Arial" w:eastAsia="Calibri" w:hAnsi="Arial" w:cs="Arial"/>
          <w:sz w:val="20"/>
        </w:rPr>
        <w:t xml:space="preserve"> </w:t>
      </w:r>
    </w:p>
    <w:p w14:paraId="61FB907B" w14:textId="3054008A" w:rsidR="009C2B3E" w:rsidRPr="000316D6" w:rsidRDefault="009C2B3E" w:rsidP="009C2B3E">
      <w:pPr>
        <w:numPr>
          <w:ilvl w:val="0"/>
          <w:numId w:val="11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</w:t>
      </w:r>
      <w:r w:rsidRPr="000316D6">
        <w:rPr>
          <w:rFonts w:ascii="Arial" w:eastAsia="Calibri" w:hAnsi="Arial" w:cs="Arial"/>
          <w:sz w:val="20"/>
        </w:rPr>
        <w:t>świadczenie o wyrażeniu zgody na przetwarzanie danych osobowych (wzór stanowi zał. nr 4 do Regulaminu),</w:t>
      </w:r>
    </w:p>
    <w:p w14:paraId="0AE29FF2" w14:textId="01C4EF3C" w:rsidR="009C2B3E" w:rsidRPr="000316D6" w:rsidRDefault="009C2B3E" w:rsidP="009C2B3E">
      <w:pPr>
        <w:numPr>
          <w:ilvl w:val="0"/>
          <w:numId w:val="11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Kwestionariusz do  sporządzenia oceny funkcjonowania (wzór stanowi zał. nr 5 do Regulaminu)</w:t>
      </w:r>
      <w:r>
        <w:rPr>
          <w:rFonts w:ascii="Arial" w:eastAsia="Calibri" w:hAnsi="Arial" w:cs="Arial"/>
          <w:sz w:val="20"/>
        </w:rPr>
        <w:t>,</w:t>
      </w:r>
    </w:p>
    <w:p w14:paraId="331EB18D" w14:textId="0505E376" w:rsidR="009C2B3E" w:rsidRPr="000316D6" w:rsidRDefault="009C2B3E" w:rsidP="009C2B3E">
      <w:pPr>
        <w:numPr>
          <w:ilvl w:val="0"/>
          <w:numId w:val="11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Ankieta  rekrutacyjna (wzór stanowi zał. nr 6 do Regulaminu)</w:t>
      </w:r>
      <w:r w:rsidR="00FC097C">
        <w:rPr>
          <w:rFonts w:ascii="Arial" w:eastAsia="Calibri" w:hAnsi="Arial" w:cs="Arial"/>
          <w:sz w:val="20"/>
        </w:rPr>
        <w:t>,</w:t>
      </w:r>
    </w:p>
    <w:p w14:paraId="3B8E2F43" w14:textId="4DF3EC26" w:rsidR="009C2B3E" w:rsidRPr="000316D6" w:rsidRDefault="009C2B3E" w:rsidP="009C2B3E">
      <w:pPr>
        <w:numPr>
          <w:ilvl w:val="0"/>
          <w:numId w:val="11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Deklaracja uczestnictwa w projekcie (wzór stanowi zał. nr 7 do Regulaminu)</w:t>
      </w:r>
      <w:r w:rsidR="00FC097C">
        <w:rPr>
          <w:rFonts w:ascii="Arial" w:eastAsia="Calibri" w:hAnsi="Arial" w:cs="Arial"/>
          <w:sz w:val="20"/>
        </w:rPr>
        <w:t>,</w:t>
      </w:r>
    </w:p>
    <w:p w14:paraId="58B7EA4A" w14:textId="2C663A21" w:rsidR="009C2B3E" w:rsidRPr="000316D6" w:rsidRDefault="009C2B3E" w:rsidP="009C2B3E">
      <w:pPr>
        <w:numPr>
          <w:ilvl w:val="0"/>
          <w:numId w:val="11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 xml:space="preserve"> Informacja o stanie  zdrowia (wzór stanowi zał. nr 8 do Regulaminu) </w:t>
      </w:r>
      <w:r w:rsidR="00FC097C">
        <w:rPr>
          <w:rFonts w:ascii="Arial" w:eastAsia="Calibri" w:hAnsi="Arial" w:cs="Arial"/>
          <w:sz w:val="20"/>
        </w:rPr>
        <w:t>,</w:t>
      </w:r>
    </w:p>
    <w:p w14:paraId="22A407A1" w14:textId="68D0CBD8" w:rsidR="009C2B3E" w:rsidRPr="006743F2" w:rsidRDefault="009C2B3E" w:rsidP="009C2B3E">
      <w:pPr>
        <w:spacing w:line="360" w:lineRule="auto"/>
        <w:ind w:left="633"/>
        <w:jc w:val="both"/>
        <w:rPr>
          <w:rFonts w:ascii="Arial" w:hAnsi="Arial" w:cs="Arial"/>
          <w:sz w:val="20"/>
        </w:rPr>
      </w:pPr>
      <w:r w:rsidRPr="006743F2">
        <w:rPr>
          <w:rFonts w:ascii="Arial" w:hAnsi="Arial" w:cs="Arial"/>
          <w:sz w:val="20"/>
          <w:szCs w:val="20"/>
          <w:lang w:eastAsia="pl-PL"/>
        </w:rPr>
        <w:t>W  przypadku  rezygnacji z uczestnictwa w projekcie   beneficjent  skła</w:t>
      </w:r>
      <w:r>
        <w:rPr>
          <w:rFonts w:ascii="Arial" w:hAnsi="Arial" w:cs="Arial"/>
          <w:sz w:val="20"/>
          <w:szCs w:val="20"/>
          <w:lang w:eastAsia="pl-PL"/>
        </w:rPr>
        <w:t>d</w:t>
      </w:r>
      <w:r w:rsidRPr="006743F2">
        <w:rPr>
          <w:rFonts w:ascii="Arial" w:hAnsi="Arial" w:cs="Arial"/>
          <w:sz w:val="20"/>
          <w:szCs w:val="20"/>
          <w:lang w:eastAsia="pl-PL"/>
        </w:rPr>
        <w:t xml:space="preserve">a  Oświadczenie o rezygnacji z  udziału  w projekcie </w:t>
      </w:r>
      <w:r w:rsidRPr="006743F2">
        <w:rPr>
          <w:rFonts w:ascii="Arial" w:hAnsi="Arial" w:cs="Arial"/>
          <w:sz w:val="20"/>
        </w:rPr>
        <w:t xml:space="preserve">(wzór stanowi zał. nr </w:t>
      </w:r>
      <w:r>
        <w:rPr>
          <w:rFonts w:ascii="Arial" w:hAnsi="Arial" w:cs="Arial"/>
          <w:sz w:val="20"/>
        </w:rPr>
        <w:t>9</w:t>
      </w:r>
      <w:r w:rsidRPr="006743F2">
        <w:rPr>
          <w:rFonts w:ascii="Arial" w:hAnsi="Arial" w:cs="Arial"/>
          <w:sz w:val="20"/>
        </w:rPr>
        <w:t xml:space="preserve"> do Regulaminu)</w:t>
      </w:r>
      <w:r w:rsidR="00FC097C">
        <w:rPr>
          <w:rFonts w:ascii="Arial" w:hAnsi="Arial" w:cs="Arial"/>
          <w:sz w:val="20"/>
        </w:rPr>
        <w:t>,</w:t>
      </w:r>
    </w:p>
    <w:p w14:paraId="11C4C737" w14:textId="77777777" w:rsidR="0000128C" w:rsidRDefault="0000128C" w:rsidP="0000128C">
      <w:pPr>
        <w:pStyle w:val="Akapitzlist"/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9C570CD" w14:textId="26B1E5AC" w:rsidR="009C2B3E" w:rsidRPr="00EC30E1" w:rsidRDefault="009C2B3E" w:rsidP="009C2B3E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C30E1">
        <w:rPr>
          <w:rFonts w:ascii="Arial" w:hAnsi="Arial" w:cs="Arial"/>
          <w:sz w:val="20"/>
          <w:szCs w:val="20"/>
          <w:lang w:eastAsia="pl-PL"/>
        </w:rPr>
        <w:t>akceptuje Regulamin rekrutacji i uczestnictwa w Projekcie „CU</w:t>
      </w:r>
      <w:r>
        <w:rPr>
          <w:rFonts w:ascii="Arial" w:hAnsi="Arial" w:cs="Arial"/>
          <w:sz w:val="20"/>
          <w:szCs w:val="20"/>
          <w:lang w:eastAsia="pl-PL"/>
        </w:rPr>
        <w:t>Ś</w:t>
      </w:r>
      <w:r w:rsidRPr="00EC30E1">
        <w:rPr>
          <w:rFonts w:ascii="Arial" w:hAnsi="Arial" w:cs="Arial"/>
          <w:sz w:val="20"/>
          <w:szCs w:val="20"/>
          <w:lang w:eastAsia="pl-PL"/>
        </w:rPr>
        <w:t xml:space="preserve"> dla powiatu bełchatowskiego”.</w:t>
      </w:r>
    </w:p>
    <w:p w14:paraId="76851C9F" w14:textId="77777777" w:rsidR="009C2B3E" w:rsidRPr="00CD05F9" w:rsidRDefault="009C2B3E" w:rsidP="009C2B3E">
      <w:pPr>
        <w:pStyle w:val="Akapitzlist"/>
        <w:numPr>
          <w:ilvl w:val="1"/>
          <w:numId w:val="7"/>
        </w:numPr>
        <w:suppressAutoHyphens w:val="0"/>
        <w:spacing w:after="251" w:line="360" w:lineRule="auto"/>
        <w:ind w:left="567" w:right="43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CD05F9">
        <w:rPr>
          <w:rFonts w:ascii="Arial" w:hAnsi="Arial" w:cs="Arial"/>
          <w:sz w:val="20"/>
          <w:szCs w:val="20"/>
        </w:rPr>
        <w:t xml:space="preserve">Wypełnienie </w:t>
      </w:r>
      <w:r w:rsidRPr="00CD05F9">
        <w:rPr>
          <w:rFonts w:ascii="Arial" w:hAnsi="Arial" w:cs="Arial"/>
          <w:sz w:val="20"/>
          <w:szCs w:val="20"/>
          <w:lang w:eastAsia="pl-PL"/>
        </w:rPr>
        <w:t xml:space="preserve">dokumentów rekrutacyjnych nie jest jednoznaczne z zakwalifikowaniem do udziału w Projekcie. </w:t>
      </w:r>
    </w:p>
    <w:p w14:paraId="6BA7E9C8" w14:textId="77777777" w:rsidR="009C2B3E" w:rsidRPr="00CD05F9" w:rsidRDefault="009C2B3E" w:rsidP="009C2B3E">
      <w:pPr>
        <w:pStyle w:val="Akapitzlist"/>
        <w:numPr>
          <w:ilvl w:val="1"/>
          <w:numId w:val="7"/>
        </w:numPr>
        <w:suppressAutoHyphens w:val="0"/>
        <w:spacing w:after="251" w:line="360" w:lineRule="auto"/>
        <w:ind w:left="567" w:right="43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CD05F9">
        <w:rPr>
          <w:rFonts w:ascii="Arial" w:hAnsi="Arial" w:cs="Arial"/>
          <w:sz w:val="20"/>
          <w:szCs w:val="20"/>
          <w:lang w:eastAsia="pl-PL"/>
        </w:rPr>
        <w:t xml:space="preserve">Złożone dokumenty nie podlegają zwrotowi i stanowią dokumentację projektową.  </w:t>
      </w:r>
    </w:p>
    <w:p w14:paraId="562806FB" w14:textId="236D4869" w:rsidR="009C2B3E" w:rsidRPr="00A5118D" w:rsidRDefault="009C2B3E" w:rsidP="00A5118D">
      <w:pPr>
        <w:pStyle w:val="Akapitzlist"/>
        <w:numPr>
          <w:ilvl w:val="1"/>
          <w:numId w:val="7"/>
        </w:numPr>
        <w:suppressAutoHyphens w:val="0"/>
        <w:spacing w:after="251" w:line="360" w:lineRule="auto"/>
        <w:ind w:left="567" w:right="43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CD05F9">
        <w:rPr>
          <w:rFonts w:ascii="Arial" w:hAnsi="Arial" w:cs="Arial"/>
          <w:sz w:val="20"/>
          <w:szCs w:val="20"/>
          <w:lang w:eastAsia="pl-PL"/>
        </w:rPr>
        <w:t>Przyjmowane będą jedynie kompletn</w:t>
      </w:r>
      <w:r w:rsidR="0000128C">
        <w:rPr>
          <w:rFonts w:ascii="Arial" w:hAnsi="Arial" w:cs="Arial"/>
          <w:sz w:val="20"/>
          <w:szCs w:val="20"/>
          <w:lang w:eastAsia="pl-PL"/>
        </w:rPr>
        <w:t>e</w:t>
      </w:r>
      <w:r w:rsidRPr="00CD05F9">
        <w:rPr>
          <w:rFonts w:ascii="Arial" w:hAnsi="Arial" w:cs="Arial"/>
          <w:sz w:val="20"/>
          <w:szCs w:val="20"/>
          <w:lang w:eastAsia="pl-PL"/>
        </w:rPr>
        <w:t xml:space="preserve"> i poprawnie wypełnione dokumenty rekrutacyjne.</w:t>
      </w:r>
    </w:p>
    <w:p w14:paraId="2F97511E" w14:textId="5833CC0E" w:rsidR="009C2B3E" w:rsidRPr="004D78FA" w:rsidRDefault="009C2B3E" w:rsidP="009C2B3E">
      <w:pPr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Zasady rekrutacji</w:t>
      </w:r>
    </w:p>
    <w:p w14:paraId="5B0FC12A" w14:textId="77777777" w:rsidR="009C2B3E" w:rsidRPr="00420C3B" w:rsidRDefault="009C2B3E" w:rsidP="009C2B3E">
      <w:pPr>
        <w:pStyle w:val="Akapitzlist"/>
        <w:numPr>
          <w:ilvl w:val="0"/>
          <w:numId w:val="13"/>
        </w:numPr>
        <w:suppressAutoHyphens w:val="0"/>
        <w:spacing w:after="160" w:line="360" w:lineRule="auto"/>
        <w:ind w:right="43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Rekrutacja będzie prowadzona w sposób otwarty, zgodnie z zasadą bezstronności, równości szans, w tym płci, jawności i przejrzystości.  </w:t>
      </w:r>
    </w:p>
    <w:p w14:paraId="6C6F1BEF" w14:textId="339E1EE4" w:rsidR="009C2B3E" w:rsidRPr="00F73CDA" w:rsidRDefault="009C2B3E" w:rsidP="00F73CDA">
      <w:pPr>
        <w:pStyle w:val="Akapitzlist"/>
        <w:numPr>
          <w:ilvl w:val="0"/>
          <w:numId w:val="13"/>
        </w:numPr>
        <w:suppressAutoHyphens w:val="0"/>
        <w:spacing w:after="160" w:line="360" w:lineRule="auto"/>
        <w:ind w:right="43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Informacje o możliwości wzięcia udziału w Projekcie, a także miejscu pobierania i składania dokumentacji rekrutacyjnej zamieszczone są na stronie internetowej </w:t>
      </w:r>
      <w:r w:rsidR="00F73CDA">
        <w:rPr>
          <w:rFonts w:ascii="Arial" w:hAnsi="Arial" w:cs="Arial"/>
          <w:sz w:val="20"/>
          <w:szCs w:val="20"/>
        </w:rPr>
        <w:t xml:space="preserve">Miejsko </w:t>
      </w:r>
      <w:r w:rsidR="00066586">
        <w:rPr>
          <w:rFonts w:ascii="Arial" w:hAnsi="Arial" w:cs="Arial"/>
          <w:sz w:val="20"/>
          <w:szCs w:val="20"/>
        </w:rPr>
        <w:t>G</w:t>
      </w:r>
      <w:r w:rsidR="00F73CDA">
        <w:rPr>
          <w:rFonts w:ascii="Arial" w:hAnsi="Arial" w:cs="Arial"/>
          <w:sz w:val="20"/>
          <w:szCs w:val="20"/>
        </w:rPr>
        <w:t>minnego Ośrodka Pomocy Społecznej w Zelowie</w:t>
      </w:r>
      <w:r w:rsidR="0000128C">
        <w:rPr>
          <w:rFonts w:ascii="Arial" w:hAnsi="Arial" w:cs="Arial"/>
          <w:sz w:val="20"/>
          <w:szCs w:val="20"/>
        </w:rPr>
        <w:t>(www.mgopszelow).</w:t>
      </w:r>
      <w:r w:rsidRPr="00420C3B">
        <w:rPr>
          <w:rFonts w:ascii="Arial" w:hAnsi="Arial" w:cs="Arial"/>
          <w:sz w:val="20"/>
          <w:szCs w:val="20"/>
        </w:rPr>
        <w:t xml:space="preserve">  </w:t>
      </w:r>
    </w:p>
    <w:p w14:paraId="7D8FA3EB" w14:textId="7DC28700" w:rsidR="009C2B3E" w:rsidRPr="00420C3B" w:rsidRDefault="009C2B3E" w:rsidP="009C2B3E">
      <w:pPr>
        <w:pStyle w:val="Akapitzlist"/>
        <w:numPr>
          <w:ilvl w:val="0"/>
          <w:numId w:val="13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20C3B">
        <w:rPr>
          <w:rFonts w:ascii="Arial" w:hAnsi="Arial" w:cs="Arial"/>
          <w:sz w:val="20"/>
          <w:szCs w:val="20"/>
        </w:rPr>
        <w:t>Rekrutacja prowad</w:t>
      </w:r>
      <w:r>
        <w:rPr>
          <w:rFonts w:ascii="Arial" w:hAnsi="Arial" w:cs="Arial"/>
          <w:sz w:val="20"/>
          <w:szCs w:val="20"/>
        </w:rPr>
        <w:t xml:space="preserve">zona będzie w terminie od dnia </w:t>
      </w:r>
      <w:r w:rsidR="005D56BA">
        <w:rPr>
          <w:rFonts w:ascii="Arial" w:hAnsi="Arial" w:cs="Arial"/>
          <w:sz w:val="20"/>
          <w:szCs w:val="20"/>
        </w:rPr>
        <w:t>03.08</w:t>
      </w:r>
      <w:r>
        <w:rPr>
          <w:rFonts w:ascii="Arial" w:hAnsi="Arial" w:cs="Arial"/>
          <w:sz w:val="20"/>
          <w:szCs w:val="20"/>
        </w:rPr>
        <w:t xml:space="preserve">.2020 </w:t>
      </w:r>
      <w:r w:rsidRPr="00420C3B">
        <w:rPr>
          <w:rFonts w:ascii="Arial" w:hAnsi="Arial" w:cs="Arial"/>
          <w:sz w:val="20"/>
          <w:szCs w:val="20"/>
        </w:rPr>
        <w:t>r. do wyczerpania miejsc na liście podstawowej.</w:t>
      </w:r>
      <w:r w:rsidRPr="00420C3B">
        <w:rPr>
          <w:rFonts w:ascii="Arial" w:hAnsi="Arial" w:cs="Arial"/>
          <w:sz w:val="20"/>
          <w:szCs w:val="20"/>
          <w:lang w:eastAsia="pl-PL"/>
        </w:rPr>
        <w:t xml:space="preserve"> Rekrutacja do udziału w Projekcie prowadzona będzie na bieżąco przez cały okres realizacji Projektu.</w:t>
      </w:r>
    </w:p>
    <w:p w14:paraId="0A907792" w14:textId="77777777" w:rsidR="009C2B3E" w:rsidRPr="00420C3B" w:rsidRDefault="009C2B3E" w:rsidP="009C2B3E">
      <w:pPr>
        <w:pStyle w:val="Akapitzlist"/>
        <w:numPr>
          <w:ilvl w:val="0"/>
          <w:numId w:val="13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20C3B">
        <w:rPr>
          <w:rFonts w:ascii="Arial" w:hAnsi="Arial" w:cs="Arial"/>
          <w:sz w:val="20"/>
          <w:szCs w:val="20"/>
        </w:rPr>
        <w:t xml:space="preserve">Proces rekrutacji prowadzony jest na podstawie dokumentów rekrutacyjnych i składa się z następujących dwóch etapów:  </w:t>
      </w:r>
    </w:p>
    <w:p w14:paraId="6347BFA1" w14:textId="77777777" w:rsidR="009C2B3E" w:rsidRPr="00420C3B" w:rsidRDefault="009C2B3E" w:rsidP="009C2B3E">
      <w:pPr>
        <w:spacing w:after="0" w:line="360" w:lineRule="auto"/>
        <w:ind w:left="360" w:right="177" w:firstLine="349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>Etap I – weryfikacja formalna dokumentów rekrutacyjnych przez Komisję kwalifikacyjną.</w:t>
      </w:r>
    </w:p>
    <w:p w14:paraId="528F680B" w14:textId="77777777" w:rsidR="009C2B3E" w:rsidRPr="00420C3B" w:rsidRDefault="009C2B3E" w:rsidP="009C2B3E">
      <w:pPr>
        <w:spacing w:after="0" w:line="360" w:lineRule="auto"/>
        <w:ind w:left="709"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Etap II – weryfikacja merytoryczna dokumentów rekrutacyjnych przez Komisję kwalifikacyjną. </w:t>
      </w:r>
    </w:p>
    <w:p w14:paraId="62973EB1" w14:textId="77777777" w:rsidR="009C2B3E" w:rsidRPr="00420C3B" w:rsidRDefault="009C2B3E" w:rsidP="009C2B3E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Decyzja o wpisaniu kandydata na listę podstawową lub listę rezerwową będzie podejmowana przez Komisję kwalifikacyjną, na podstawie danych zawartych w dokumentach rekrutacyjnych.  </w:t>
      </w:r>
    </w:p>
    <w:p w14:paraId="5F4CFE31" w14:textId="77777777" w:rsidR="009C2B3E" w:rsidRPr="00420C3B" w:rsidRDefault="009C2B3E" w:rsidP="009C2B3E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Kandydatom nie przysługuje prawo do odwołania się od wyników rekrutacji.  </w:t>
      </w:r>
    </w:p>
    <w:p w14:paraId="27C07B3D" w14:textId="1C44485E" w:rsidR="009C2B3E" w:rsidRPr="00420C3B" w:rsidRDefault="00F73CDA" w:rsidP="009C2B3E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M-GOPS w Zelowie</w:t>
      </w:r>
      <w:r w:rsidR="009C2B3E" w:rsidRPr="00420C3B">
        <w:rPr>
          <w:rFonts w:ascii="Arial" w:hAnsi="Arial" w:cs="Arial"/>
          <w:sz w:val="20"/>
          <w:szCs w:val="20"/>
        </w:rPr>
        <w:t xml:space="preserve"> sporządzi protok</w:t>
      </w:r>
      <w:r>
        <w:rPr>
          <w:rFonts w:ascii="Arial" w:hAnsi="Arial" w:cs="Arial"/>
          <w:sz w:val="20"/>
          <w:szCs w:val="20"/>
        </w:rPr>
        <w:t>ół</w:t>
      </w:r>
      <w:r w:rsidR="009C2B3E" w:rsidRPr="00420C3B">
        <w:rPr>
          <w:rFonts w:ascii="Arial" w:hAnsi="Arial" w:cs="Arial"/>
          <w:sz w:val="20"/>
          <w:szCs w:val="20"/>
        </w:rPr>
        <w:t xml:space="preserve"> z przebiegu procesu rekrutacji .</w:t>
      </w:r>
    </w:p>
    <w:p w14:paraId="1E449A0B" w14:textId="7AD6E106" w:rsidR="009C2B3E" w:rsidRPr="00420C3B" w:rsidRDefault="009C2B3E" w:rsidP="009C2B3E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  <w:lang w:eastAsia="pl-PL"/>
        </w:rPr>
        <w:lastRenderedPageBreak/>
        <w:t xml:space="preserve">Informacja na temat zakwalifikowania uczestnika do projektu wraz z informacją na temat miejsca i terminu rozpoczęcia realizacji usług będzie przekazywana uczestnikom przez </w:t>
      </w:r>
      <w:r w:rsidR="00F73CDA">
        <w:rPr>
          <w:rFonts w:ascii="Arial" w:hAnsi="Arial" w:cs="Arial"/>
          <w:sz w:val="20"/>
          <w:szCs w:val="20"/>
          <w:lang w:eastAsia="pl-PL"/>
        </w:rPr>
        <w:t>M-GOPS w Zelowie</w:t>
      </w:r>
      <w:r w:rsidRPr="00420C3B">
        <w:rPr>
          <w:rFonts w:ascii="Arial" w:hAnsi="Arial" w:cs="Arial"/>
          <w:sz w:val="20"/>
          <w:szCs w:val="20"/>
          <w:lang w:eastAsia="pl-PL"/>
        </w:rPr>
        <w:t xml:space="preserve"> odpowiedzialn</w:t>
      </w:r>
      <w:r w:rsidR="00066586">
        <w:rPr>
          <w:rFonts w:ascii="Arial" w:hAnsi="Arial" w:cs="Arial"/>
          <w:sz w:val="20"/>
          <w:szCs w:val="20"/>
          <w:lang w:eastAsia="pl-PL"/>
        </w:rPr>
        <w:t>y</w:t>
      </w:r>
      <w:r w:rsidRPr="00420C3B">
        <w:rPr>
          <w:rFonts w:ascii="Arial" w:hAnsi="Arial" w:cs="Arial"/>
          <w:sz w:val="20"/>
          <w:szCs w:val="20"/>
          <w:lang w:eastAsia="pl-PL"/>
        </w:rPr>
        <w:t xml:space="preserve"> za realizację wybranej usługi z wykorzystaniem danych teleadresowych przekazanych przez uczestników w formularzu rekrutacyjnym. </w:t>
      </w:r>
    </w:p>
    <w:p w14:paraId="48D66B64" w14:textId="17F3D844" w:rsidR="009C2B3E" w:rsidRPr="00420C3B" w:rsidRDefault="009C2B3E" w:rsidP="009C2B3E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Kandydat zakwalifikowany do udziału w projekcie i wpisany na listę podstawową staje się Uczestnikiem Projektu w momencie podpisania </w:t>
      </w:r>
      <w:r w:rsidR="0000128C">
        <w:rPr>
          <w:rFonts w:ascii="Arial" w:hAnsi="Arial" w:cs="Arial"/>
          <w:sz w:val="20"/>
          <w:szCs w:val="20"/>
        </w:rPr>
        <w:t>o</w:t>
      </w:r>
      <w:r w:rsidRPr="00420C3B">
        <w:rPr>
          <w:rFonts w:ascii="Arial" w:hAnsi="Arial" w:cs="Arial"/>
          <w:sz w:val="20"/>
          <w:szCs w:val="20"/>
        </w:rPr>
        <w:t xml:space="preserve">świadczenia uczestnika projektu.  </w:t>
      </w:r>
    </w:p>
    <w:p w14:paraId="64E2BB89" w14:textId="77777777" w:rsidR="009C2B3E" w:rsidRPr="00420C3B" w:rsidRDefault="009C2B3E" w:rsidP="009C2B3E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W przypadku niezłożenia wymaganych w procesie rekrutacji dokumentów, kandydat zostaje skreślony z listy podstawowej, a jego miejsce zajmuje kolejny kandydat z listy rezerwowej. </w:t>
      </w:r>
    </w:p>
    <w:p w14:paraId="6C17FBD8" w14:textId="77777777" w:rsidR="0000128C" w:rsidRDefault="0000128C" w:rsidP="0000128C">
      <w:pPr>
        <w:pStyle w:val="Akapitzlist"/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</w:p>
    <w:p w14:paraId="0D73FFEC" w14:textId="77777777" w:rsidR="0000128C" w:rsidRDefault="0000128C" w:rsidP="0000128C">
      <w:pPr>
        <w:pStyle w:val="Akapitzlist"/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</w:p>
    <w:p w14:paraId="362DC718" w14:textId="77777777" w:rsidR="0000128C" w:rsidRPr="0000128C" w:rsidRDefault="0000128C" w:rsidP="0000128C">
      <w:pPr>
        <w:pStyle w:val="Akapitzlist"/>
        <w:rPr>
          <w:rFonts w:ascii="Arial" w:hAnsi="Arial" w:cs="Arial"/>
          <w:sz w:val="20"/>
          <w:szCs w:val="20"/>
          <w:lang w:eastAsia="pl-PL"/>
        </w:rPr>
      </w:pPr>
    </w:p>
    <w:p w14:paraId="6941594C" w14:textId="6F258534" w:rsidR="009C2B3E" w:rsidRPr="00420C3B" w:rsidRDefault="009C2B3E" w:rsidP="009C2B3E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  <w:lang w:eastAsia="pl-PL"/>
        </w:rPr>
        <w:t>Za dzień rozpoczęcia udziału w projekcie przyjmuje się datę przystąpienia do pierwszej usługi w ramach projektu.</w:t>
      </w:r>
    </w:p>
    <w:p w14:paraId="0B0BB358" w14:textId="17E6A1FE" w:rsidR="009C2B3E" w:rsidRPr="00420C3B" w:rsidRDefault="009C2B3E" w:rsidP="009C2B3E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  <w:lang w:eastAsia="pl-PL"/>
        </w:rPr>
        <w:t xml:space="preserve">W przypadku zakwalifikowania zakładanej liczby osób do </w:t>
      </w:r>
      <w:r w:rsidR="005255AB">
        <w:rPr>
          <w:rFonts w:ascii="Arial" w:hAnsi="Arial" w:cs="Arial"/>
          <w:sz w:val="20"/>
          <w:szCs w:val="20"/>
          <w:lang w:eastAsia="pl-PL"/>
        </w:rPr>
        <w:t>K</w:t>
      </w:r>
      <w:r w:rsidR="00BE3B83">
        <w:rPr>
          <w:rFonts w:ascii="Arial" w:hAnsi="Arial" w:cs="Arial"/>
          <w:sz w:val="20"/>
          <w:szCs w:val="20"/>
          <w:lang w:eastAsia="pl-PL"/>
        </w:rPr>
        <w:t xml:space="preserve">lubu Seniora w Zalesiu </w:t>
      </w:r>
      <w:r w:rsidRPr="00420C3B">
        <w:rPr>
          <w:rFonts w:ascii="Arial" w:hAnsi="Arial" w:cs="Arial"/>
          <w:sz w:val="20"/>
          <w:szCs w:val="20"/>
          <w:lang w:eastAsia="pl-PL"/>
        </w:rPr>
        <w:t>utworz</w:t>
      </w:r>
      <w:r w:rsidR="0000128C">
        <w:rPr>
          <w:rFonts w:ascii="Arial" w:hAnsi="Arial" w:cs="Arial"/>
          <w:sz w:val="20"/>
          <w:szCs w:val="20"/>
          <w:lang w:eastAsia="pl-PL"/>
        </w:rPr>
        <w:t>y</w:t>
      </w:r>
      <w:r w:rsidRPr="00420C3B">
        <w:rPr>
          <w:rFonts w:ascii="Arial" w:hAnsi="Arial" w:cs="Arial"/>
          <w:sz w:val="20"/>
          <w:szCs w:val="20"/>
          <w:lang w:eastAsia="pl-PL"/>
        </w:rPr>
        <w:t xml:space="preserve"> list</w:t>
      </w:r>
      <w:r w:rsidR="0000128C">
        <w:rPr>
          <w:rFonts w:ascii="Arial" w:hAnsi="Arial" w:cs="Arial"/>
          <w:sz w:val="20"/>
          <w:szCs w:val="20"/>
          <w:lang w:eastAsia="pl-PL"/>
        </w:rPr>
        <w:t>ę</w:t>
      </w:r>
      <w:r w:rsidRPr="00420C3B">
        <w:rPr>
          <w:rFonts w:ascii="Arial" w:hAnsi="Arial" w:cs="Arial"/>
          <w:sz w:val="20"/>
          <w:szCs w:val="20"/>
          <w:lang w:eastAsia="pl-PL"/>
        </w:rPr>
        <w:t xml:space="preserve"> rezerwow</w:t>
      </w:r>
      <w:r w:rsidR="0000128C">
        <w:rPr>
          <w:rFonts w:ascii="Arial" w:hAnsi="Arial" w:cs="Arial"/>
          <w:sz w:val="20"/>
          <w:szCs w:val="20"/>
          <w:lang w:eastAsia="pl-PL"/>
        </w:rPr>
        <w:t>ą</w:t>
      </w:r>
      <w:r w:rsidRPr="00420C3B">
        <w:rPr>
          <w:rFonts w:ascii="Arial" w:hAnsi="Arial" w:cs="Arial"/>
          <w:sz w:val="20"/>
          <w:szCs w:val="20"/>
          <w:lang w:eastAsia="pl-PL"/>
        </w:rPr>
        <w:t>.</w:t>
      </w:r>
    </w:p>
    <w:p w14:paraId="5AEBFEAC" w14:textId="77777777" w:rsidR="009C2B3E" w:rsidRPr="00420C3B" w:rsidRDefault="009C2B3E" w:rsidP="009C2B3E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  <w:lang w:eastAsia="pl-PL"/>
        </w:rPr>
        <w:t>W przypadku rezygnacji lub wykreślenia uczestnika z Projektu osoby znajdujące się na liście rezerwowej otrzymają propozycję przystąpienia do udziału w Projekcie.</w:t>
      </w:r>
    </w:p>
    <w:p w14:paraId="2A96062B" w14:textId="3D64B079" w:rsidR="009C2B3E" w:rsidRPr="004D78FA" w:rsidRDefault="009C2B3E" w:rsidP="00066586">
      <w:pPr>
        <w:spacing w:before="240" w:after="0" w:line="360" w:lineRule="auto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587778DC" w14:textId="0E34E62E" w:rsidR="009C2B3E" w:rsidRPr="004D78FA" w:rsidRDefault="00247EF6" w:rsidP="00247EF6">
      <w:pPr>
        <w:spacing w:before="240" w:line="360" w:lineRule="auto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</w:t>
      </w:r>
      <w:r w:rsidR="009C2B3E" w:rsidRPr="004D78FA">
        <w:rPr>
          <w:rFonts w:ascii="Arial" w:hAnsi="Arial" w:cs="Arial"/>
          <w:b/>
          <w:bCs/>
          <w:sz w:val="20"/>
          <w:szCs w:val="20"/>
          <w:lang w:eastAsia="pl-PL"/>
        </w:rPr>
        <w:t>Zakończenie uczestnictwa</w:t>
      </w:r>
    </w:p>
    <w:p w14:paraId="7A647692" w14:textId="6AB18A18" w:rsidR="009C2B3E" w:rsidRDefault="009C2B3E" w:rsidP="009C2B3E">
      <w:pPr>
        <w:spacing w:after="0" w:line="360" w:lineRule="auto"/>
        <w:ind w:left="49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Uczestnik może zrezygnować z udziału w Projekcie, jeżeli rezygnacja jest usprawiedliwiona ważnymi powodami osobistymi, złożona została w formie pisemnej wraz z uzasadnieniem. O rezygnacji uczestnik musi natychmiast powiadomić </w:t>
      </w:r>
      <w:r w:rsidR="00066586">
        <w:rPr>
          <w:rFonts w:ascii="Arial" w:hAnsi="Arial" w:cs="Arial"/>
          <w:sz w:val="20"/>
          <w:szCs w:val="20"/>
          <w:lang w:eastAsia="pl-PL"/>
        </w:rPr>
        <w:t>M- GOPS w Zelowie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 odpowiedzialnego za realizację określonej usługi społecznej na piśmie (wzór oświadczenia o rezygnacji uczestnika projektu z udziału w  projekcie stanowi załącznik nr </w:t>
      </w:r>
      <w:r>
        <w:rPr>
          <w:rFonts w:ascii="Arial" w:hAnsi="Arial" w:cs="Arial"/>
          <w:sz w:val="20"/>
          <w:szCs w:val="20"/>
          <w:lang w:eastAsia="pl-PL"/>
        </w:rPr>
        <w:t>9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 do niniejszego Regulaminu). Na powstałe w ten sposób wolne miejsce zostanie zakwalifikowana osoba z listy rezerwowej.</w:t>
      </w:r>
    </w:p>
    <w:p w14:paraId="7B25B965" w14:textId="77777777" w:rsidR="009C2B3E" w:rsidRPr="004D78FA" w:rsidRDefault="009C2B3E" w:rsidP="009C2B3E">
      <w:pPr>
        <w:spacing w:after="0" w:line="360" w:lineRule="auto"/>
        <w:ind w:left="499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46495B" w14:textId="77777777" w:rsidR="009C2B3E" w:rsidRPr="004D78FA" w:rsidRDefault="009C2B3E" w:rsidP="009C2B3E">
      <w:pPr>
        <w:spacing w:line="360" w:lineRule="auto"/>
        <w:ind w:firstLine="49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4D78FA">
        <w:rPr>
          <w:rFonts w:ascii="Arial" w:hAnsi="Arial" w:cs="Arial"/>
          <w:sz w:val="20"/>
          <w:szCs w:val="20"/>
          <w:lang w:eastAsia="pl-PL"/>
        </w:rPr>
        <w:t>Uczestnik może zostać skreślony z listy uczestników w następujących przypadkach:</w:t>
      </w:r>
    </w:p>
    <w:p w14:paraId="307541D5" w14:textId="26D4409E" w:rsidR="009C2B3E" w:rsidRPr="009204E7" w:rsidRDefault="009C2B3E" w:rsidP="009C2B3E">
      <w:pPr>
        <w:spacing w:line="360" w:lineRule="auto"/>
        <w:ind w:left="774"/>
        <w:jc w:val="both"/>
        <w:rPr>
          <w:rFonts w:ascii="Arial" w:hAnsi="Arial" w:cs="Arial"/>
          <w:sz w:val="20"/>
          <w:szCs w:val="20"/>
        </w:rPr>
      </w:pPr>
      <w:r w:rsidRPr="00253DEB">
        <w:rPr>
          <w:lang w:eastAsia="pl-PL"/>
        </w:rPr>
        <w:t xml:space="preserve">- </w:t>
      </w:r>
      <w:r w:rsidRPr="009204E7">
        <w:rPr>
          <w:rFonts w:ascii="Arial" w:hAnsi="Arial" w:cs="Arial"/>
          <w:sz w:val="20"/>
          <w:szCs w:val="20"/>
        </w:rPr>
        <w:t>niestosowania się do postanowień Regulaminu</w:t>
      </w:r>
      <w:r w:rsidR="00BE3B83">
        <w:rPr>
          <w:rFonts w:ascii="Arial" w:hAnsi="Arial" w:cs="Arial"/>
          <w:sz w:val="20"/>
          <w:szCs w:val="20"/>
        </w:rPr>
        <w:t xml:space="preserve"> Klubu Seniora</w:t>
      </w:r>
      <w:r w:rsidRPr="009204E7">
        <w:rPr>
          <w:rFonts w:ascii="Arial" w:hAnsi="Arial" w:cs="Arial"/>
          <w:sz w:val="20"/>
          <w:szCs w:val="20"/>
        </w:rPr>
        <w:t>,</w:t>
      </w:r>
    </w:p>
    <w:p w14:paraId="1D6B5D80" w14:textId="4AB0A677" w:rsidR="009C2B3E" w:rsidRPr="009204E7" w:rsidRDefault="009C2B3E" w:rsidP="009C2B3E">
      <w:pPr>
        <w:spacing w:line="360" w:lineRule="auto"/>
        <w:ind w:left="774"/>
        <w:jc w:val="both"/>
        <w:rPr>
          <w:rFonts w:ascii="Arial" w:hAnsi="Arial" w:cs="Arial"/>
          <w:sz w:val="20"/>
          <w:szCs w:val="20"/>
        </w:rPr>
      </w:pPr>
      <w:r w:rsidRPr="009204E7">
        <w:rPr>
          <w:rFonts w:ascii="Arial" w:hAnsi="Arial" w:cs="Arial"/>
          <w:sz w:val="20"/>
          <w:szCs w:val="20"/>
        </w:rPr>
        <w:t xml:space="preserve">- rażącego naruszenia norm społecznych (w szczególności zakłócania przebiegu form wsparcia, uniemożliwiającego prawidłowe ich przeprowadzenie , w stanie wskazującym na spożycie alkoholu lub środków odurzających),  </w:t>
      </w:r>
    </w:p>
    <w:p w14:paraId="3AEEB82A" w14:textId="77777777" w:rsidR="009C2B3E" w:rsidRPr="004471D0" w:rsidRDefault="009C2B3E" w:rsidP="009C2B3E">
      <w:pPr>
        <w:spacing w:line="360" w:lineRule="auto"/>
        <w:ind w:left="774"/>
        <w:jc w:val="both"/>
        <w:rPr>
          <w:rFonts w:ascii="Arial" w:hAnsi="Arial" w:cs="Arial"/>
          <w:sz w:val="20"/>
          <w:szCs w:val="20"/>
          <w:lang w:eastAsia="pl-PL"/>
        </w:rPr>
      </w:pPr>
      <w:r w:rsidRPr="009204E7">
        <w:rPr>
          <w:rFonts w:ascii="Arial" w:hAnsi="Arial" w:cs="Arial"/>
          <w:sz w:val="20"/>
          <w:szCs w:val="20"/>
        </w:rPr>
        <w:t xml:space="preserve">- podania </w:t>
      </w:r>
      <w:r w:rsidRPr="004471D0">
        <w:rPr>
          <w:rFonts w:ascii="Arial" w:hAnsi="Arial" w:cs="Arial"/>
          <w:sz w:val="20"/>
          <w:szCs w:val="20"/>
          <w:lang w:eastAsia="pl-PL"/>
        </w:rPr>
        <w:t>w dokumentach rekrutacyjnych nieprawdziwych danych i informacji.</w:t>
      </w:r>
    </w:p>
    <w:p w14:paraId="731BF3BA" w14:textId="77777777" w:rsidR="009C2B3E" w:rsidRPr="00253DEB" w:rsidRDefault="009C2B3E" w:rsidP="009C2B3E">
      <w:pPr>
        <w:pStyle w:val="Akapitzlist"/>
        <w:numPr>
          <w:ilvl w:val="0"/>
          <w:numId w:val="12"/>
        </w:numPr>
        <w:suppressAutoHyphens w:val="0"/>
        <w:spacing w:after="160" w:line="360" w:lineRule="auto"/>
        <w:ind w:left="709"/>
        <w:jc w:val="both"/>
        <w:rPr>
          <w:rFonts w:ascii="Arial" w:hAnsi="Arial" w:cs="Arial"/>
          <w:sz w:val="20"/>
        </w:rPr>
      </w:pPr>
      <w:r w:rsidRPr="00253DEB">
        <w:rPr>
          <w:rFonts w:ascii="Arial" w:hAnsi="Arial" w:cs="Arial"/>
          <w:sz w:val="20"/>
        </w:rPr>
        <w:lastRenderedPageBreak/>
        <w:t xml:space="preserve">W przypadku, gdyby którekolwiek ze złożonych oświadczeń uczestnika było nieprawdziwe, poniesie on pełną odpowiedzialność wynikającą z tego faktu, włącznie ze zwrotem kosztów uczestnictwa, gdyby Instytucja Pośrednicząca, bądź inna instytucja kontrolująca uznała uczestnika za niekwalifikowanego do uczestnictwa w Projekcie. </w:t>
      </w:r>
    </w:p>
    <w:p w14:paraId="05374B42" w14:textId="14884B62" w:rsidR="0000128C" w:rsidRPr="00D42E2D" w:rsidRDefault="009C2B3E" w:rsidP="0000128C">
      <w:pPr>
        <w:pStyle w:val="Akapitzlist"/>
        <w:numPr>
          <w:ilvl w:val="0"/>
          <w:numId w:val="12"/>
        </w:numPr>
        <w:suppressAutoHyphens w:val="0"/>
        <w:spacing w:after="160" w:line="360" w:lineRule="auto"/>
        <w:ind w:left="709"/>
        <w:jc w:val="both"/>
        <w:rPr>
          <w:rFonts w:ascii="Arial" w:hAnsi="Arial" w:cs="Arial"/>
          <w:sz w:val="20"/>
        </w:rPr>
      </w:pPr>
      <w:r w:rsidRPr="00253DEB">
        <w:rPr>
          <w:rFonts w:ascii="Arial" w:hAnsi="Arial" w:cs="Arial"/>
          <w:sz w:val="20"/>
        </w:rPr>
        <w:t xml:space="preserve">Decyzję o skreśleniu z listy uczestników projektu podejmuje </w:t>
      </w:r>
      <w:r w:rsidR="00066586">
        <w:rPr>
          <w:rFonts w:ascii="Arial" w:hAnsi="Arial" w:cs="Arial"/>
          <w:sz w:val="20"/>
        </w:rPr>
        <w:t>M-GOPS w Zelowie</w:t>
      </w:r>
      <w:r w:rsidRPr="00253DEB">
        <w:rPr>
          <w:rFonts w:ascii="Arial" w:hAnsi="Arial" w:cs="Arial"/>
          <w:sz w:val="20"/>
        </w:rPr>
        <w:t xml:space="preserve"> na wniosek </w:t>
      </w:r>
      <w:r w:rsidR="00BE3B83">
        <w:rPr>
          <w:rFonts w:ascii="Arial" w:hAnsi="Arial" w:cs="Arial"/>
          <w:sz w:val="20"/>
        </w:rPr>
        <w:t xml:space="preserve">Kierownika-Opiekuna Klubu Seniora </w:t>
      </w:r>
      <w:r w:rsidRPr="00253DEB">
        <w:rPr>
          <w:rFonts w:ascii="Arial" w:hAnsi="Arial" w:cs="Arial"/>
          <w:sz w:val="20"/>
        </w:rPr>
        <w:t xml:space="preserve"> odpowiedzialnego za realizację usługi, w którym bierze udział uczestnik lub z własnej inicjatywy po uzyskaniu odpowiednich informacji.</w:t>
      </w:r>
    </w:p>
    <w:p w14:paraId="5AEF063E" w14:textId="199BB339" w:rsidR="009C2B3E" w:rsidRDefault="009C2B3E" w:rsidP="009C2B3E">
      <w:pPr>
        <w:pStyle w:val="Akapitzlist"/>
        <w:numPr>
          <w:ilvl w:val="0"/>
          <w:numId w:val="12"/>
        </w:numPr>
        <w:suppressAutoHyphens w:val="0"/>
        <w:spacing w:after="160" w:line="360" w:lineRule="auto"/>
        <w:ind w:left="709"/>
        <w:jc w:val="both"/>
        <w:rPr>
          <w:rFonts w:ascii="Arial" w:hAnsi="Arial" w:cs="Arial"/>
          <w:sz w:val="20"/>
        </w:rPr>
      </w:pPr>
      <w:r w:rsidRPr="00253DEB">
        <w:rPr>
          <w:rFonts w:ascii="Arial" w:hAnsi="Arial" w:cs="Arial"/>
          <w:sz w:val="20"/>
        </w:rPr>
        <w:t>Osoba, która zakończyła udział w projekcie ma prawo, na własny wniosek, otrzymać zaświadczenie potwierdzające fakt uczestnictwa w projekcie.</w:t>
      </w:r>
    </w:p>
    <w:p w14:paraId="7C437825" w14:textId="53209F73" w:rsidR="0003090C" w:rsidRPr="00D42E2D" w:rsidRDefault="00066586" w:rsidP="00066586">
      <w:pPr>
        <w:pStyle w:val="Akapitzlist"/>
        <w:suppressAutoHyphens w:val="0"/>
        <w:spacing w:after="160" w:line="360" w:lineRule="auto"/>
        <w:ind w:left="709"/>
        <w:jc w:val="both"/>
        <w:rPr>
          <w:rFonts w:ascii="Arial" w:hAnsi="Arial" w:cs="Arial"/>
          <w:b/>
          <w:bCs/>
          <w:sz w:val="20"/>
        </w:rPr>
      </w:pPr>
      <w:r w:rsidRPr="00066586">
        <w:rPr>
          <w:rFonts w:ascii="Arial" w:hAnsi="Arial" w:cs="Arial"/>
          <w:b/>
          <w:bCs/>
          <w:sz w:val="20"/>
        </w:rPr>
        <w:t xml:space="preserve">                                </w:t>
      </w:r>
    </w:p>
    <w:p w14:paraId="6E7B85E5" w14:textId="13CC9150" w:rsidR="00247EF6" w:rsidRDefault="00247EF6" w:rsidP="00066586">
      <w:pPr>
        <w:pStyle w:val="Akapitzlist"/>
        <w:suppressAutoHyphens w:val="0"/>
        <w:spacing w:after="160" w:line="360" w:lineRule="auto"/>
        <w:ind w:left="709"/>
        <w:jc w:val="both"/>
        <w:rPr>
          <w:rFonts w:ascii="Arial" w:hAnsi="Arial" w:cs="Arial"/>
          <w:sz w:val="20"/>
        </w:rPr>
      </w:pPr>
    </w:p>
    <w:p w14:paraId="29EF6BED" w14:textId="4C7CE02F" w:rsidR="00247EF6" w:rsidRDefault="00247EF6" w:rsidP="00066586">
      <w:pPr>
        <w:pStyle w:val="Akapitzlist"/>
        <w:suppressAutoHyphens w:val="0"/>
        <w:spacing w:after="160" w:line="36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Zapraszamy osoby chętne do zgłaszania się do udziału w projekcie.</w:t>
      </w:r>
    </w:p>
    <w:p w14:paraId="6DB15698" w14:textId="77777777" w:rsidR="00247EF6" w:rsidRDefault="00247EF6" w:rsidP="00066586">
      <w:pPr>
        <w:pStyle w:val="Akapitzlist"/>
        <w:suppressAutoHyphens w:val="0"/>
        <w:spacing w:after="160" w:line="360" w:lineRule="auto"/>
        <w:ind w:left="709"/>
        <w:jc w:val="both"/>
        <w:rPr>
          <w:rFonts w:ascii="Arial" w:hAnsi="Arial" w:cs="Arial"/>
          <w:sz w:val="20"/>
        </w:rPr>
      </w:pPr>
    </w:p>
    <w:p w14:paraId="688C4B4A" w14:textId="5835FA18" w:rsidR="0096766D" w:rsidRPr="00D93332" w:rsidRDefault="00247EF6" w:rsidP="00D93332">
      <w:pPr>
        <w:pStyle w:val="Akapitzlist"/>
        <w:suppressAutoHyphens w:val="0"/>
        <w:spacing w:after="160" w:line="36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Bliższych informacji udziela Kierownik  Miejsko- Gminnego Ośrodka  Pomocy Społecznej w Zelowie ul. Piotrkowska 12 tel. 44 6341028 we</w:t>
      </w:r>
      <w:r w:rsidR="00D93332">
        <w:rPr>
          <w:rFonts w:ascii="Arial" w:hAnsi="Arial" w:cs="Arial"/>
          <w:sz w:val="20"/>
        </w:rPr>
        <w:t>w.27</w:t>
      </w:r>
    </w:p>
    <w:p w14:paraId="7E044916" w14:textId="77777777" w:rsidR="00B84171" w:rsidRPr="00066586" w:rsidRDefault="00B84171" w:rsidP="00066586">
      <w:pPr>
        <w:pStyle w:val="Akapitzlist"/>
        <w:suppressAutoHyphens w:val="0"/>
        <w:spacing w:after="160" w:line="360" w:lineRule="auto"/>
        <w:ind w:left="709"/>
        <w:jc w:val="both"/>
        <w:rPr>
          <w:rFonts w:ascii="Arial" w:hAnsi="Arial" w:cs="Arial"/>
          <w:sz w:val="20"/>
        </w:rPr>
      </w:pPr>
    </w:p>
    <w:p w14:paraId="751338A4" w14:textId="77777777" w:rsidR="00D44864" w:rsidRPr="009E1815" w:rsidRDefault="00D44864" w:rsidP="00D44864">
      <w:pPr>
        <w:rPr>
          <w:rFonts w:ascii="Arial" w:hAnsi="Arial" w:cs="Arial"/>
          <w:sz w:val="18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Załączniki:</w:t>
      </w:r>
    </w:p>
    <w:p w14:paraId="7D70E495" w14:textId="3B7CC2F5" w:rsidR="00D44864" w:rsidRPr="004D78FA" w:rsidRDefault="00D44864" w:rsidP="00D44864">
      <w:pPr>
        <w:rPr>
          <w:szCs w:val="20"/>
          <w:lang w:eastAsia="pl-PL"/>
        </w:rPr>
      </w:pPr>
      <w:r w:rsidRPr="004D78FA">
        <w:rPr>
          <w:szCs w:val="20"/>
          <w:lang w:eastAsia="pl-PL"/>
        </w:rPr>
        <w:t>Załącznik nr 1</w:t>
      </w:r>
      <w:r w:rsidR="00D42E2D">
        <w:rPr>
          <w:szCs w:val="20"/>
          <w:lang w:eastAsia="pl-PL"/>
        </w:rPr>
        <w:t>j</w:t>
      </w:r>
      <w:r w:rsidRPr="004D78FA">
        <w:rPr>
          <w:szCs w:val="20"/>
          <w:lang w:eastAsia="pl-PL"/>
        </w:rPr>
        <w:t xml:space="preserve"> - </w:t>
      </w:r>
      <w:r>
        <w:rPr>
          <w:szCs w:val="20"/>
          <w:lang w:eastAsia="pl-PL"/>
        </w:rPr>
        <w:t>wnio</w:t>
      </w:r>
      <w:r w:rsidR="00D93332">
        <w:rPr>
          <w:szCs w:val="20"/>
          <w:lang w:eastAsia="pl-PL"/>
        </w:rPr>
        <w:t>sek</w:t>
      </w:r>
      <w:r w:rsidRPr="004D78FA">
        <w:rPr>
          <w:szCs w:val="20"/>
          <w:lang w:eastAsia="pl-PL"/>
        </w:rPr>
        <w:t xml:space="preserve"> </w:t>
      </w:r>
      <w:r>
        <w:t>o skierowanie osoby niesamodzielnej do projektu</w:t>
      </w:r>
    </w:p>
    <w:p w14:paraId="6EFE35D1" w14:textId="77777777" w:rsidR="00D44864" w:rsidRDefault="00D44864" w:rsidP="00D44864">
      <w:pPr>
        <w:rPr>
          <w:szCs w:val="20"/>
          <w:lang w:eastAsia="pl-PL"/>
        </w:rPr>
      </w:pPr>
      <w:r w:rsidRPr="003D09EE">
        <w:rPr>
          <w:szCs w:val="20"/>
          <w:lang w:eastAsia="pl-PL"/>
        </w:rPr>
        <w:t>Załącznik nr 2 - zgoda na przetwarzanie danych osobowych</w:t>
      </w:r>
    </w:p>
    <w:p w14:paraId="29637F59" w14:textId="77777777" w:rsidR="00D44864" w:rsidRDefault="00D44864" w:rsidP="00D44864">
      <w:pPr>
        <w:rPr>
          <w:rFonts w:eastAsia="SimSun"/>
          <w:kern w:val="3"/>
          <w:szCs w:val="20"/>
          <w:lang w:eastAsia="zh-CN" w:bidi="hi-IN"/>
        </w:rPr>
      </w:pPr>
      <w:r w:rsidRPr="003D09EE">
        <w:rPr>
          <w:szCs w:val="20"/>
          <w:lang w:eastAsia="pl-PL"/>
        </w:rPr>
        <w:t xml:space="preserve">Załącznik nr 3 </w:t>
      </w:r>
      <w:r>
        <w:rPr>
          <w:szCs w:val="20"/>
          <w:lang w:eastAsia="pl-PL"/>
        </w:rPr>
        <w:t xml:space="preserve"> - </w:t>
      </w:r>
      <w:r w:rsidRPr="003D09EE">
        <w:rPr>
          <w:rFonts w:eastAsia="SimSun"/>
          <w:kern w:val="3"/>
          <w:szCs w:val="20"/>
          <w:lang w:eastAsia="zh-CN" w:bidi="hi-IN"/>
        </w:rPr>
        <w:t xml:space="preserve">oświadczenie uczestnika projektu o wyrażeniu zgody na wykorzystanie i </w:t>
      </w:r>
    </w:p>
    <w:p w14:paraId="69194CE0" w14:textId="77777777" w:rsidR="00D44864" w:rsidRPr="003D09EE" w:rsidRDefault="00D44864" w:rsidP="00D44864">
      <w:pPr>
        <w:rPr>
          <w:szCs w:val="20"/>
          <w:lang w:eastAsia="pl-PL"/>
        </w:rPr>
      </w:pPr>
      <w:r>
        <w:rPr>
          <w:rFonts w:eastAsia="SimSun"/>
          <w:kern w:val="3"/>
          <w:szCs w:val="20"/>
          <w:lang w:eastAsia="zh-CN" w:bidi="hi-IN"/>
        </w:rPr>
        <w:tab/>
      </w:r>
      <w:r>
        <w:rPr>
          <w:rFonts w:eastAsia="SimSun"/>
          <w:kern w:val="3"/>
          <w:szCs w:val="20"/>
          <w:lang w:eastAsia="zh-CN" w:bidi="hi-IN"/>
        </w:rPr>
        <w:tab/>
      </w:r>
      <w:r w:rsidRPr="003D09EE">
        <w:rPr>
          <w:rFonts w:eastAsia="SimSun"/>
          <w:kern w:val="3"/>
          <w:szCs w:val="20"/>
          <w:lang w:eastAsia="zh-CN" w:bidi="hi-IN"/>
        </w:rPr>
        <w:t>rozpowszechnianie wizerunku</w:t>
      </w:r>
    </w:p>
    <w:p w14:paraId="0AA71B86" w14:textId="77777777" w:rsidR="00D44864" w:rsidRPr="004D78FA" w:rsidRDefault="00D44864" w:rsidP="00D44864">
      <w:pPr>
        <w:rPr>
          <w:szCs w:val="20"/>
          <w:lang w:eastAsia="pl-PL"/>
        </w:rPr>
      </w:pPr>
      <w:r w:rsidRPr="004D78FA">
        <w:rPr>
          <w:szCs w:val="20"/>
          <w:lang w:eastAsia="pl-PL"/>
        </w:rPr>
        <w:t>Załącznik nr 4 - oświadczenie o wyrażeniu zgody na przetwarzanie danych</w:t>
      </w:r>
      <w:r>
        <w:rPr>
          <w:szCs w:val="20"/>
          <w:lang w:eastAsia="pl-PL"/>
        </w:rPr>
        <w:t xml:space="preserve"> RODO</w:t>
      </w:r>
    </w:p>
    <w:p w14:paraId="47D7979B" w14:textId="77777777" w:rsidR="00D44864" w:rsidRPr="004D78FA" w:rsidRDefault="00D44864" w:rsidP="00D44864">
      <w:pPr>
        <w:rPr>
          <w:szCs w:val="20"/>
          <w:lang w:eastAsia="pl-PL"/>
        </w:rPr>
      </w:pPr>
      <w:r w:rsidRPr="003F72DD">
        <w:rPr>
          <w:szCs w:val="20"/>
          <w:lang w:eastAsia="pl-PL"/>
        </w:rPr>
        <w:t xml:space="preserve">Załącznik nr 5 - </w:t>
      </w:r>
      <w:r w:rsidRPr="004D78FA">
        <w:rPr>
          <w:szCs w:val="20"/>
          <w:lang w:eastAsia="pl-PL"/>
        </w:rPr>
        <w:t xml:space="preserve">kwestionariusz do sporządzenia oceny funkcjonowania społecznego oraz zakresu </w:t>
      </w:r>
      <w:r>
        <w:rPr>
          <w:szCs w:val="20"/>
          <w:lang w:eastAsia="pl-PL"/>
        </w:rPr>
        <w:t xml:space="preserve"> </w:t>
      </w:r>
      <w:r>
        <w:rPr>
          <w:szCs w:val="20"/>
          <w:lang w:eastAsia="pl-PL"/>
        </w:rPr>
        <w:tab/>
      </w:r>
      <w:r>
        <w:rPr>
          <w:szCs w:val="20"/>
          <w:lang w:eastAsia="pl-PL"/>
        </w:rPr>
        <w:tab/>
      </w:r>
      <w:r w:rsidRPr="004D78FA">
        <w:rPr>
          <w:szCs w:val="20"/>
          <w:lang w:eastAsia="pl-PL"/>
        </w:rPr>
        <w:t>niezbędnej opieki i pomocy</w:t>
      </w:r>
    </w:p>
    <w:p w14:paraId="34DFEA6E" w14:textId="77777777" w:rsidR="00D44864" w:rsidRDefault="00D44864" w:rsidP="00D44864">
      <w:pPr>
        <w:rPr>
          <w:szCs w:val="20"/>
          <w:lang w:eastAsia="pl-PL"/>
        </w:rPr>
      </w:pPr>
      <w:r w:rsidRPr="003F72DD">
        <w:rPr>
          <w:szCs w:val="20"/>
          <w:lang w:eastAsia="pl-PL"/>
        </w:rPr>
        <w:t xml:space="preserve">Załącznik nr 6 </w:t>
      </w:r>
      <w:r>
        <w:rPr>
          <w:szCs w:val="20"/>
          <w:lang w:eastAsia="pl-PL"/>
        </w:rPr>
        <w:t>–</w:t>
      </w:r>
      <w:r w:rsidRPr="003F72DD">
        <w:rPr>
          <w:szCs w:val="20"/>
          <w:lang w:eastAsia="pl-PL"/>
        </w:rPr>
        <w:t xml:space="preserve"> </w:t>
      </w:r>
      <w:r>
        <w:rPr>
          <w:szCs w:val="20"/>
          <w:lang w:eastAsia="pl-PL"/>
        </w:rPr>
        <w:t>ankieta rekrutacyjna</w:t>
      </w:r>
    </w:p>
    <w:p w14:paraId="0D313EA1" w14:textId="77777777" w:rsidR="00D44864" w:rsidRPr="003F72DD" w:rsidRDefault="00D44864" w:rsidP="00D44864">
      <w:pPr>
        <w:rPr>
          <w:szCs w:val="20"/>
          <w:lang w:eastAsia="pl-PL"/>
        </w:rPr>
      </w:pPr>
      <w:r>
        <w:rPr>
          <w:szCs w:val="20"/>
          <w:lang w:eastAsia="pl-PL"/>
        </w:rPr>
        <w:t>Załącznik nr 7 -  deklaracja uczestnictwa w projekcie</w:t>
      </w:r>
    </w:p>
    <w:p w14:paraId="353C5099" w14:textId="77777777" w:rsidR="00D44864" w:rsidRDefault="00D44864" w:rsidP="00D44864">
      <w:pPr>
        <w:rPr>
          <w:szCs w:val="20"/>
          <w:lang w:eastAsia="pl-PL"/>
        </w:rPr>
      </w:pPr>
      <w:r w:rsidRPr="004D78FA">
        <w:rPr>
          <w:szCs w:val="20"/>
          <w:lang w:eastAsia="pl-PL"/>
        </w:rPr>
        <w:t xml:space="preserve">Załącznik nr 8 </w:t>
      </w:r>
      <w:r>
        <w:rPr>
          <w:szCs w:val="20"/>
          <w:lang w:eastAsia="pl-PL"/>
        </w:rPr>
        <w:t>–</w:t>
      </w:r>
      <w:r w:rsidRPr="004D78FA">
        <w:rPr>
          <w:szCs w:val="20"/>
          <w:lang w:eastAsia="pl-PL"/>
        </w:rPr>
        <w:t xml:space="preserve"> </w:t>
      </w:r>
      <w:r>
        <w:rPr>
          <w:szCs w:val="20"/>
          <w:lang w:eastAsia="pl-PL"/>
        </w:rPr>
        <w:t>informacja o stanie zdrowia</w:t>
      </w:r>
    </w:p>
    <w:p w14:paraId="7B3FF75D" w14:textId="557D6AA1" w:rsidR="00D44864" w:rsidRPr="00005BB0" w:rsidRDefault="00D44864" w:rsidP="00D44864">
      <w:pPr>
        <w:rPr>
          <w:szCs w:val="20"/>
          <w:lang w:eastAsia="pl-PL"/>
        </w:rPr>
      </w:pPr>
      <w:r w:rsidRPr="004D78FA">
        <w:rPr>
          <w:szCs w:val="20"/>
          <w:lang w:eastAsia="pl-PL"/>
        </w:rPr>
        <w:t>Załącznik nr 9  - oświadczenia o rezygnacji uczestnika projektu z udziału w projekcie</w:t>
      </w:r>
    </w:p>
    <w:p w14:paraId="6001AE0F" w14:textId="77777777" w:rsidR="00D44864" w:rsidRPr="00D73727" w:rsidRDefault="00D44864" w:rsidP="00D44864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B7F5848" w14:textId="77777777" w:rsidR="00D44864" w:rsidRPr="00C2747A" w:rsidRDefault="00D44864" w:rsidP="00D44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6A8C0A" w14:textId="77777777" w:rsidR="00D44864" w:rsidRPr="004F01FD" w:rsidRDefault="00D44864" w:rsidP="00D44864"/>
    <w:p w14:paraId="1ECF6B9E" w14:textId="77777777" w:rsidR="009C2B3E" w:rsidRDefault="009C2B3E" w:rsidP="009C2B3E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F9E078A" w14:textId="58A0B97A" w:rsidR="009C2B3E" w:rsidRDefault="009C2B3E" w:rsidP="00A07821">
      <w:pPr>
        <w:rPr>
          <w:rFonts w:eastAsiaTheme="minorHAnsi"/>
        </w:rPr>
      </w:pPr>
    </w:p>
    <w:p w14:paraId="28F8658C" w14:textId="77777777" w:rsidR="009C2B3E" w:rsidRPr="00A07821" w:rsidRDefault="009C2B3E" w:rsidP="00A07821">
      <w:pPr>
        <w:rPr>
          <w:rFonts w:eastAsiaTheme="minorHAnsi"/>
        </w:rPr>
      </w:pPr>
    </w:p>
    <w:sectPr w:rsidR="009C2B3E" w:rsidRPr="00A07821" w:rsidSect="000B7DAA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34A3" w14:textId="77777777" w:rsidR="000762C6" w:rsidRDefault="000762C6" w:rsidP="00CD5B4E">
      <w:pPr>
        <w:spacing w:after="0" w:line="240" w:lineRule="auto"/>
      </w:pPr>
      <w:r>
        <w:separator/>
      </w:r>
    </w:p>
  </w:endnote>
  <w:endnote w:type="continuationSeparator" w:id="0">
    <w:p w14:paraId="601A9765" w14:textId="77777777" w:rsidR="000762C6" w:rsidRDefault="000762C6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BEA5" w14:textId="77777777" w:rsidR="00CD5B4E" w:rsidRPr="00CD5B4E" w:rsidRDefault="000B7DAA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AC415ED" wp14:editId="1F89E923">
          <wp:simplePos x="0" y="0"/>
          <wp:positionH relativeFrom="margin">
            <wp:posOffset>-186055</wp:posOffset>
          </wp:positionH>
          <wp:positionV relativeFrom="margin">
            <wp:posOffset>8296275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14:paraId="522A8865" w14:textId="77777777" w:rsidR="00CD5B4E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14:paraId="44BF7D55" w14:textId="77777777" w:rsid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14:paraId="0137FC46" w14:textId="77777777" w:rsidR="00CD5B4E" w:rsidRP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11B3" w14:textId="77777777" w:rsidR="000762C6" w:rsidRDefault="000762C6" w:rsidP="00CD5B4E">
      <w:pPr>
        <w:spacing w:after="0" w:line="240" w:lineRule="auto"/>
      </w:pPr>
      <w:r>
        <w:separator/>
      </w:r>
    </w:p>
  </w:footnote>
  <w:footnote w:type="continuationSeparator" w:id="0">
    <w:p w14:paraId="2BC137E2" w14:textId="77777777" w:rsidR="000762C6" w:rsidRDefault="000762C6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7BB6" w14:textId="77777777" w:rsidR="00383F64" w:rsidRDefault="00AF6305" w:rsidP="00466E03">
    <w:pPr>
      <w:pStyle w:val="Nagwek"/>
    </w:pPr>
    <w:r>
      <w:rPr>
        <w:noProof/>
        <w:lang w:eastAsia="pl-PL"/>
      </w:rPr>
      <w:drawing>
        <wp:inline distT="0" distB="0" distL="0" distR="0" wp14:anchorId="68FE9C54" wp14:editId="0AC03529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1EB22" w14:textId="77777777" w:rsidR="00AF6305" w:rsidRDefault="00AF6305" w:rsidP="00466E03">
    <w:pPr>
      <w:pStyle w:val="Nagwek"/>
    </w:pPr>
  </w:p>
  <w:p w14:paraId="1BE62E0D" w14:textId="77777777" w:rsidR="00466E03" w:rsidRPr="00CD5B4E" w:rsidRDefault="00F1769D" w:rsidP="00466E03">
    <w:pPr>
      <w:pStyle w:val="Nagwek"/>
      <w:jc w:val="center"/>
      <w:rPr>
        <w:b/>
      </w:rPr>
    </w:pPr>
    <w:r>
      <w:rPr>
        <w:b/>
      </w:rPr>
      <w:t>CUŚ</w:t>
    </w:r>
    <w:r w:rsidR="006A669D">
      <w:rPr>
        <w:b/>
      </w:rPr>
      <w:t xml:space="preserve"> dla powiatu bełchatowskiego</w:t>
    </w:r>
  </w:p>
  <w:p w14:paraId="68817320" w14:textId="77777777"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14:paraId="492A7AA0" w14:textId="77777777"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594077"/>
    <w:multiLevelType w:val="hybridMultilevel"/>
    <w:tmpl w:val="5FBC04A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49D5"/>
    <w:multiLevelType w:val="hybridMultilevel"/>
    <w:tmpl w:val="7B700346"/>
    <w:lvl w:ilvl="0" w:tplc="6540A6DE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20166C"/>
    <w:multiLevelType w:val="hybridMultilevel"/>
    <w:tmpl w:val="A73AD466"/>
    <w:lvl w:ilvl="0" w:tplc="1BF280E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E7FFA"/>
    <w:multiLevelType w:val="hybridMultilevel"/>
    <w:tmpl w:val="7A6874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1246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D58AE"/>
    <w:multiLevelType w:val="hybridMultilevel"/>
    <w:tmpl w:val="32BE1328"/>
    <w:lvl w:ilvl="0" w:tplc="58563BD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FB75B8"/>
    <w:multiLevelType w:val="hybridMultilevel"/>
    <w:tmpl w:val="D9DEBD66"/>
    <w:lvl w:ilvl="0" w:tplc="8C3C504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249C2"/>
    <w:multiLevelType w:val="hybridMultilevel"/>
    <w:tmpl w:val="5F20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F4DF9"/>
    <w:multiLevelType w:val="hybridMultilevel"/>
    <w:tmpl w:val="144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D5034"/>
    <w:multiLevelType w:val="hybridMultilevel"/>
    <w:tmpl w:val="2A405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309B7"/>
    <w:multiLevelType w:val="hybridMultilevel"/>
    <w:tmpl w:val="EB3E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63"/>
    <w:rsid w:val="0000128C"/>
    <w:rsid w:val="00005BB0"/>
    <w:rsid w:val="0003090C"/>
    <w:rsid w:val="00055378"/>
    <w:rsid w:val="00064CA4"/>
    <w:rsid w:val="00066586"/>
    <w:rsid w:val="000762C6"/>
    <w:rsid w:val="000B7DAA"/>
    <w:rsid w:val="000D2E3D"/>
    <w:rsid w:val="000D4CA5"/>
    <w:rsid w:val="00164CA1"/>
    <w:rsid w:val="00193963"/>
    <w:rsid w:val="001C46CD"/>
    <w:rsid w:val="0020580F"/>
    <w:rsid w:val="0022404E"/>
    <w:rsid w:val="00247EF6"/>
    <w:rsid w:val="002B0A84"/>
    <w:rsid w:val="002B5800"/>
    <w:rsid w:val="00302CF0"/>
    <w:rsid w:val="003602A4"/>
    <w:rsid w:val="00383F64"/>
    <w:rsid w:val="003D7F1A"/>
    <w:rsid w:val="0042125E"/>
    <w:rsid w:val="00422267"/>
    <w:rsid w:val="00441C4C"/>
    <w:rsid w:val="0045347F"/>
    <w:rsid w:val="00466E03"/>
    <w:rsid w:val="004D48A6"/>
    <w:rsid w:val="005255AB"/>
    <w:rsid w:val="00541600"/>
    <w:rsid w:val="00564C19"/>
    <w:rsid w:val="00590CF6"/>
    <w:rsid w:val="005B722C"/>
    <w:rsid w:val="005D56BA"/>
    <w:rsid w:val="0062193F"/>
    <w:rsid w:val="00692A17"/>
    <w:rsid w:val="006A669D"/>
    <w:rsid w:val="006B0247"/>
    <w:rsid w:val="006C3EF9"/>
    <w:rsid w:val="006F26AF"/>
    <w:rsid w:val="00726880"/>
    <w:rsid w:val="00751FA8"/>
    <w:rsid w:val="007E601C"/>
    <w:rsid w:val="007F7D3C"/>
    <w:rsid w:val="008035EF"/>
    <w:rsid w:val="00833BFD"/>
    <w:rsid w:val="008E3070"/>
    <w:rsid w:val="008E71AD"/>
    <w:rsid w:val="0096766D"/>
    <w:rsid w:val="0099639E"/>
    <w:rsid w:val="0099662C"/>
    <w:rsid w:val="009C2B3E"/>
    <w:rsid w:val="009C2DC6"/>
    <w:rsid w:val="00A07821"/>
    <w:rsid w:val="00A5118D"/>
    <w:rsid w:val="00A76AEE"/>
    <w:rsid w:val="00AC25C3"/>
    <w:rsid w:val="00AF6305"/>
    <w:rsid w:val="00B01054"/>
    <w:rsid w:val="00B46781"/>
    <w:rsid w:val="00B84171"/>
    <w:rsid w:val="00BB1616"/>
    <w:rsid w:val="00BB679C"/>
    <w:rsid w:val="00BE3B83"/>
    <w:rsid w:val="00C234E0"/>
    <w:rsid w:val="00C332B8"/>
    <w:rsid w:val="00C665CE"/>
    <w:rsid w:val="00C919BC"/>
    <w:rsid w:val="00CC6BA2"/>
    <w:rsid w:val="00CD5B4E"/>
    <w:rsid w:val="00D42E2D"/>
    <w:rsid w:val="00D44864"/>
    <w:rsid w:val="00D45795"/>
    <w:rsid w:val="00D55F11"/>
    <w:rsid w:val="00D626C1"/>
    <w:rsid w:val="00D86C52"/>
    <w:rsid w:val="00D900AA"/>
    <w:rsid w:val="00D93332"/>
    <w:rsid w:val="00E12806"/>
    <w:rsid w:val="00E46E99"/>
    <w:rsid w:val="00E94D16"/>
    <w:rsid w:val="00EB4294"/>
    <w:rsid w:val="00EC2136"/>
    <w:rsid w:val="00F1769D"/>
    <w:rsid w:val="00F66760"/>
    <w:rsid w:val="00F73CDA"/>
    <w:rsid w:val="00F9553F"/>
    <w:rsid w:val="00FA74E5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6A8922"/>
  <w15:docId w15:val="{5B50EDC9-28EC-4B03-B7E2-6AE500C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A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pacing w:after="0" w:line="240" w:lineRule="auto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 w:line="240" w:lineRule="auto"/>
      <w:jc w:val="center"/>
    </w:pPr>
    <w:rPr>
      <w:rFonts w:ascii="Times New Roman" w:hAnsi="Times New Roman" w:cs="Times New Roman"/>
      <w:b/>
      <w:bCs/>
      <w:kern w:val="2"/>
      <w:lang w:eastAsia="zh-CN"/>
    </w:rPr>
  </w:style>
  <w:style w:type="table" w:customStyle="1" w:styleId="TableGrid">
    <w:name w:val="TableGrid"/>
    <w:rsid w:val="008E71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67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9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90C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Janina Kędziak</cp:lastModifiedBy>
  <cp:revision>25</cp:revision>
  <cp:lastPrinted>2020-08-04T06:23:00Z</cp:lastPrinted>
  <dcterms:created xsi:type="dcterms:W3CDTF">2020-04-23T08:09:00Z</dcterms:created>
  <dcterms:modified xsi:type="dcterms:W3CDTF">2020-08-04T07:00:00Z</dcterms:modified>
</cp:coreProperties>
</file>